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F5F" w:rsidRDefault="00667F5F" w:rsidP="00667F5F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l-GR"/>
        </w:rPr>
      </w:pPr>
    </w:p>
    <w:p w:rsidR="00667F5F" w:rsidRDefault="00667F5F" w:rsidP="00667F5F">
      <w:pPr>
        <w:tabs>
          <w:tab w:val="left" w:pos="2535"/>
        </w:tabs>
        <w:spacing w:after="0" w:line="240" w:lineRule="auto"/>
        <w:rPr>
          <w:rFonts w:ascii="Arial" w:eastAsia="Times New Roman" w:hAnsi="Arial" w:cs="Arial"/>
          <w:b/>
          <w:color w:val="4472C4" w:themeColor="accent5"/>
          <w:sz w:val="36"/>
          <w:szCs w:val="36"/>
          <w:u w:val="single"/>
          <w:shd w:val="clear" w:color="auto" w:fill="FFFFFF"/>
          <w:lang w:eastAsia="el-G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l-GR"/>
        </w:rPr>
        <w:t xml:space="preserve">                                    </w:t>
      </w:r>
      <w:r w:rsidR="00600A77">
        <w:rPr>
          <w:rFonts w:ascii="Arial" w:eastAsia="Times New Roman" w:hAnsi="Arial" w:cs="Arial"/>
          <w:b/>
          <w:color w:val="4472C4" w:themeColor="accent5"/>
          <w:sz w:val="36"/>
          <w:szCs w:val="36"/>
          <w:u w:val="single"/>
          <w:shd w:val="clear" w:color="auto" w:fill="FFFFFF"/>
          <w:lang w:eastAsia="el-G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8</w:t>
      </w:r>
      <w:r w:rsidRPr="00667F5F">
        <w:rPr>
          <w:rFonts w:ascii="Arial" w:eastAsia="Times New Roman" w:hAnsi="Arial" w:cs="Arial"/>
          <w:b/>
          <w:color w:val="4472C4" w:themeColor="accent5"/>
          <w:sz w:val="36"/>
          <w:szCs w:val="36"/>
          <w:u w:val="single"/>
          <w:shd w:val="clear" w:color="auto" w:fill="FFFFFF"/>
          <w:vertAlign w:val="superscript"/>
          <w:lang w:eastAsia="el-G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ος</w:t>
      </w:r>
      <w:r w:rsidRPr="00667F5F">
        <w:rPr>
          <w:rFonts w:ascii="Arial" w:eastAsia="Times New Roman" w:hAnsi="Arial" w:cs="Arial"/>
          <w:b/>
          <w:color w:val="4472C4" w:themeColor="accent5"/>
          <w:sz w:val="36"/>
          <w:szCs w:val="36"/>
          <w:u w:val="single"/>
          <w:shd w:val="clear" w:color="auto" w:fill="FFFFFF"/>
          <w:lang w:eastAsia="el-G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ΔΒΣ - Βρεφικό Τμήμα</w:t>
      </w:r>
    </w:p>
    <w:p w:rsidR="00600A77" w:rsidRPr="00667F5F" w:rsidRDefault="00600A77" w:rsidP="00667F5F">
      <w:pPr>
        <w:tabs>
          <w:tab w:val="left" w:pos="2535"/>
        </w:tabs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u w:val="single"/>
          <w:shd w:val="clear" w:color="auto" w:fill="FFFFFF"/>
          <w:lang w:eastAsia="el-GR"/>
        </w:rPr>
      </w:pPr>
    </w:p>
    <w:p w:rsidR="00667F5F" w:rsidRPr="00667F5F" w:rsidRDefault="00600A77" w:rsidP="00667F5F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l-GR"/>
        </w:rPr>
      </w:pPr>
      <w:r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el-GR"/>
        </w:rPr>
        <w:t xml:space="preserve">    Την Παρασκευή 17</w:t>
      </w:r>
      <w:r w:rsidR="00667F5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el-GR"/>
        </w:rPr>
        <w:t xml:space="preserve"> Ιουνίου 2016 και ώ</w:t>
      </w:r>
      <w:r w:rsidR="00667F5F" w:rsidRPr="00667F5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el-GR"/>
        </w:rPr>
        <w:t>ρα 10.00</w:t>
      </w:r>
      <w:r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el-GR"/>
        </w:rPr>
        <w:t>, το Βρεφικό Τμήμα του 8ου</w:t>
      </w:r>
      <w:r w:rsidR="00667F5F" w:rsidRPr="00667F5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el-GR"/>
        </w:rPr>
        <w:t xml:space="preserve"> θα πραγματοποιήσει την καλοκαιρινή του </w:t>
      </w:r>
      <w:proofErr w:type="spellStart"/>
      <w:r w:rsidR="00667F5F" w:rsidRPr="00667F5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el-GR"/>
        </w:rPr>
        <w:t>γιορτούλα</w:t>
      </w:r>
      <w:proofErr w:type="spellEnd"/>
      <w:r w:rsidR="00667F5F" w:rsidRPr="00667F5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el-GR"/>
        </w:rPr>
        <w:t xml:space="preserve">. Μικροί </w:t>
      </w:r>
      <w:r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el-GR"/>
        </w:rPr>
        <w:t xml:space="preserve">και </w:t>
      </w:r>
      <w:r w:rsidR="00667F5F" w:rsidRPr="00667F5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el-GR"/>
        </w:rPr>
        <w:t xml:space="preserve">μεγάλοι θα </w:t>
      </w:r>
      <w:r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el-GR"/>
        </w:rPr>
        <w:t xml:space="preserve"> ακούσουμε παραμύθι </w:t>
      </w:r>
      <w:proofErr w:type="spellStart"/>
      <w:r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el-GR"/>
        </w:rPr>
        <w:t>παρεούλα</w:t>
      </w:r>
      <w:proofErr w:type="spellEnd"/>
      <w:r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el-GR"/>
        </w:rPr>
        <w:t>, θα παίξουμε θεατρικό παιχνίδι και θα τραγουδήσουμε μαζί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el-GR"/>
        </w:rPr>
        <w:t>!</w:t>
      </w:r>
    </w:p>
    <w:p w:rsidR="00173436" w:rsidRPr="00667F5F" w:rsidRDefault="00173436" w:rsidP="00667F5F">
      <w:pPr>
        <w:jc w:val="both"/>
        <w:rPr>
          <w:sz w:val="36"/>
          <w:szCs w:val="36"/>
        </w:rPr>
      </w:pPr>
    </w:p>
    <w:sectPr w:rsidR="00173436" w:rsidRPr="00667F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D78" w:rsidRDefault="002A1D78" w:rsidP="00667F5F">
      <w:pPr>
        <w:spacing w:after="0" w:line="240" w:lineRule="auto"/>
      </w:pPr>
      <w:r>
        <w:separator/>
      </w:r>
    </w:p>
  </w:endnote>
  <w:endnote w:type="continuationSeparator" w:id="0">
    <w:p w:rsidR="002A1D78" w:rsidRDefault="002A1D78" w:rsidP="00667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D78" w:rsidRDefault="002A1D78" w:rsidP="00667F5F">
      <w:pPr>
        <w:spacing w:after="0" w:line="240" w:lineRule="auto"/>
      </w:pPr>
      <w:r>
        <w:separator/>
      </w:r>
    </w:p>
  </w:footnote>
  <w:footnote w:type="continuationSeparator" w:id="0">
    <w:p w:rsidR="002A1D78" w:rsidRDefault="002A1D78" w:rsidP="00667F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5F"/>
    <w:rsid w:val="00173436"/>
    <w:rsid w:val="002A1D78"/>
    <w:rsid w:val="00600A77"/>
    <w:rsid w:val="0066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97C4E-1BCA-40A8-BD65-56CC1DA0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7F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67F5F"/>
  </w:style>
  <w:style w:type="paragraph" w:styleId="a4">
    <w:name w:val="footer"/>
    <w:basedOn w:val="a"/>
    <w:link w:val="Char0"/>
    <w:uiPriority w:val="99"/>
    <w:unhideWhenUsed/>
    <w:rsid w:val="00667F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67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6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Froso</dc:creator>
  <cp:keywords/>
  <dc:description/>
  <cp:lastModifiedBy>Froso</cp:lastModifiedBy>
  <cp:revision>2</cp:revision>
  <dcterms:created xsi:type="dcterms:W3CDTF">2016-06-09T08:02:00Z</dcterms:created>
  <dcterms:modified xsi:type="dcterms:W3CDTF">2016-06-09T08:02:00Z</dcterms:modified>
</cp:coreProperties>
</file>