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2B" w:rsidRP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el-GR"/>
        </w:rPr>
      </w:pPr>
      <w:r w:rsidRPr="003B212B">
        <w:rPr>
          <w:rFonts w:ascii="Times New Roman" w:eastAsia="Times New Roman" w:hAnsi="Times New Roman" w:cs="Times New Roman"/>
          <w:sz w:val="36"/>
          <w:szCs w:val="36"/>
          <w:highlight w:val="cyan"/>
          <w:u w:val="single"/>
          <w:lang w:eastAsia="el-GR"/>
        </w:rPr>
        <w:t>8</w:t>
      </w:r>
      <w:r w:rsidRPr="003B212B">
        <w:rPr>
          <w:rFonts w:ascii="Times New Roman" w:eastAsia="Times New Roman" w:hAnsi="Times New Roman" w:cs="Times New Roman"/>
          <w:sz w:val="36"/>
          <w:szCs w:val="36"/>
          <w:highlight w:val="cyan"/>
          <w:u w:val="single"/>
          <w:vertAlign w:val="superscript"/>
          <w:lang w:eastAsia="el-GR"/>
        </w:rPr>
        <w:t>ος</w:t>
      </w:r>
      <w:r w:rsidRPr="003B212B">
        <w:rPr>
          <w:rFonts w:ascii="Times New Roman" w:eastAsia="Times New Roman" w:hAnsi="Times New Roman" w:cs="Times New Roman"/>
          <w:sz w:val="36"/>
          <w:szCs w:val="36"/>
          <w:highlight w:val="cyan"/>
          <w:u w:val="single"/>
          <w:lang w:eastAsia="el-GR"/>
        </w:rPr>
        <w:t xml:space="preserve"> ΔΠΣ  ΒΥΡΩΝΑ</w:t>
      </w:r>
    </w:p>
    <w:p w:rsid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</w:p>
    <w:p w:rsid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</w:p>
    <w:p w:rsid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</w:p>
    <w:p w:rsidR="000E54EE" w:rsidRPr="003B212B" w:rsidRDefault="000E54EE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el-GR"/>
        </w:rPr>
      </w:pPr>
      <w:r w:rsidRPr="003B212B">
        <w:rPr>
          <w:rFonts w:ascii="Times New Roman" w:eastAsia="Times New Roman" w:hAnsi="Times New Roman" w:cs="Times New Roman"/>
          <w:sz w:val="36"/>
          <w:szCs w:val="36"/>
          <w:u w:val="single"/>
          <w:lang w:eastAsia="el-GR"/>
        </w:rPr>
        <w:t>ΘΕ</w:t>
      </w:r>
      <w:r w:rsidR="003B212B" w:rsidRPr="003B212B">
        <w:rPr>
          <w:rFonts w:ascii="Times New Roman" w:eastAsia="Times New Roman" w:hAnsi="Times New Roman" w:cs="Times New Roman"/>
          <w:sz w:val="36"/>
          <w:szCs w:val="36"/>
          <w:u w:val="single"/>
          <w:lang w:eastAsia="el-GR"/>
        </w:rPr>
        <w:t xml:space="preserve">ΜΑ : ' Ειρήνη του Αριστοφάνη ' </w:t>
      </w:r>
    </w:p>
    <w:p w:rsidR="000E54EE" w:rsidRPr="000E54EE" w:rsidRDefault="000E54EE" w:rsidP="000E5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0E54EE" w:rsidRPr="003B212B" w:rsidRDefault="003B212B" w:rsidP="003B2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  <w:r w:rsidRPr="003B212B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 xml:space="preserve">ΠΕΡΙΛΗΨΗ </w:t>
      </w:r>
    </w:p>
    <w:p w:rsidR="000E54EE" w:rsidRPr="003B212B" w:rsidRDefault="000E54EE" w:rsidP="000E5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0E54EE" w:rsidRPr="003B212B" w:rsidRDefault="00364CA2" w:rsidP="0036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      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Ο Αθηναίος </w:t>
      </w:r>
      <w:proofErr w:type="spellStart"/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Τρυγαίος</w:t>
      </w:r>
      <w:proofErr w:type="spellEnd"/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, αποφασίζει να πάει στον Όλυμπο</w:t>
      </w: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,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με ένα ιπτάμενο σκαθάρι</w:t>
      </w: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,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να φέρει πίσω την Ειρήνη γιατί την έχει φυλακίσει σ</w:t>
      </w: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ε μια σπηλιά ο θεός του πολέμου, ο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Άρης. Ο Πόλεμος έχει καταστρέψει τις καλλιέργειες , έχει αφανίσει πόλεις και χωριά. Ο </w:t>
      </w:r>
      <w:proofErr w:type="spellStart"/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Τρυγαίος</w:t>
      </w:r>
      <w:proofErr w:type="spellEnd"/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αποχαιρετά τις κό</w:t>
      </w: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ρες του. Τον υποδέχεται ο θεός Ερμής.  Όλοι οι θεοί έχουν φύγει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, </w:t>
      </w: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απελπισμένοι από τους ανθρώπους, εκτός του Π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ολέμου. Ο </w:t>
      </w:r>
      <w:proofErr w:type="spellStart"/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Τρυγαίος</w:t>
      </w:r>
      <w:proofErr w:type="spellEnd"/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αποφασίζει να ζητήσει τη βοήθεια των παιδιών για να ελευθερώσει την Ειρήνη. Θα μπορέσουν να ελευθερώσουν την Ειρήνη και την φίλη της την </w:t>
      </w: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Οπώρα και να διώξουν τον πόλεμο</w:t>
      </w:r>
      <w:r w:rsidR="000E54EE"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;</w:t>
      </w:r>
    </w:p>
    <w:p w:rsidR="00364CA2" w:rsidRPr="003B212B" w:rsidRDefault="00364CA2" w:rsidP="000E5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Η συνέχεια στη </w:t>
      </w:r>
      <w:proofErr w:type="spellStart"/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γιορτούλα</w:t>
      </w:r>
      <w:proofErr w:type="spellEnd"/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μας, στις 15-6-2016, στις 7μ.μ. στην Πλατεία </w:t>
      </w:r>
      <w:proofErr w:type="spellStart"/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Τσιρακοπούλου</w:t>
      </w:r>
      <w:proofErr w:type="spellEnd"/>
      <w:r w:rsidRPr="003B212B">
        <w:rPr>
          <w:rFonts w:ascii="Times New Roman" w:eastAsia="Times New Roman" w:hAnsi="Times New Roman" w:cs="Times New Roman"/>
          <w:sz w:val="28"/>
          <w:szCs w:val="24"/>
          <w:lang w:eastAsia="el-GR"/>
        </w:rPr>
        <w:t>!</w:t>
      </w:r>
    </w:p>
    <w:p w:rsidR="00A020B5" w:rsidRDefault="00A020B5"/>
    <w:sectPr w:rsidR="00A020B5" w:rsidSect="00A020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42" w:rsidRDefault="00955A42" w:rsidP="003B212B">
      <w:pPr>
        <w:spacing w:after="0" w:line="240" w:lineRule="auto"/>
      </w:pPr>
      <w:r>
        <w:separator/>
      </w:r>
    </w:p>
  </w:endnote>
  <w:endnote w:type="continuationSeparator" w:id="0">
    <w:p w:rsidR="00955A42" w:rsidRDefault="00955A42" w:rsidP="003B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42" w:rsidRDefault="00955A42" w:rsidP="003B212B">
      <w:pPr>
        <w:spacing w:after="0" w:line="240" w:lineRule="auto"/>
      </w:pPr>
      <w:r>
        <w:separator/>
      </w:r>
    </w:p>
  </w:footnote>
  <w:footnote w:type="continuationSeparator" w:id="0">
    <w:p w:rsidR="00955A42" w:rsidRDefault="00955A42" w:rsidP="003B2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4EE"/>
    <w:rsid w:val="000E54EE"/>
    <w:rsid w:val="00364CA2"/>
    <w:rsid w:val="003B212B"/>
    <w:rsid w:val="00955A42"/>
    <w:rsid w:val="00A020B5"/>
    <w:rsid w:val="00BC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276D9-4E55-4646-B360-CB9BC679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B212B"/>
  </w:style>
  <w:style w:type="paragraph" w:styleId="a4">
    <w:name w:val="footer"/>
    <w:basedOn w:val="a"/>
    <w:link w:val="Char0"/>
    <w:uiPriority w:val="99"/>
    <w:unhideWhenUsed/>
    <w:rsid w:val="003B2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B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Froso</cp:lastModifiedBy>
  <cp:revision>4</cp:revision>
  <dcterms:created xsi:type="dcterms:W3CDTF">2016-06-07T23:01:00Z</dcterms:created>
  <dcterms:modified xsi:type="dcterms:W3CDTF">2016-06-08T09:38:00Z</dcterms:modified>
</cp:coreProperties>
</file>