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F678" w14:textId="2B503C90" w:rsidR="00A03DF0" w:rsidRDefault="008933E0" w:rsidP="005A6D37">
      <w:pPr>
        <w:pStyle w:val="Web"/>
        <w:spacing w:after="120" w:afterAutospacing="0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8603F9" wp14:editId="30D23BE2">
            <wp:simplePos x="0" y="0"/>
            <wp:positionH relativeFrom="margin">
              <wp:posOffset>-91440</wp:posOffset>
            </wp:positionH>
            <wp:positionV relativeFrom="paragraph">
              <wp:posOffset>7621</wp:posOffset>
            </wp:positionV>
            <wp:extent cx="2094865" cy="1161690"/>
            <wp:effectExtent l="0" t="0" r="635" b="635"/>
            <wp:wrapNone/>
            <wp:docPr id="1254133154" name="Εικόνα 2" descr="Εικόνα που περιέχει γραφικά, στιγμιότυπο οθόνης, γραμματοσειρά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33154" name="Εικόνα 2" descr="Εικόνα που περιέχει γραφικά, στιγμιότυπο οθόνης, γραμματοσειρά, σχεδίαση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168" cy="1164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C19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A2F95A2" wp14:editId="2CAEC69D">
            <wp:simplePos x="0" y="0"/>
            <wp:positionH relativeFrom="column">
              <wp:posOffset>3152775</wp:posOffset>
            </wp:positionH>
            <wp:positionV relativeFrom="paragraph">
              <wp:posOffset>-190500</wp:posOffset>
            </wp:positionV>
            <wp:extent cx="1666240" cy="138557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Byrona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DF0">
        <w:rPr>
          <w:rFonts w:asciiTheme="minorHAnsi" w:hAnsiTheme="minorHAnsi"/>
        </w:rPr>
        <w:t xml:space="preserve"> </w:t>
      </w:r>
    </w:p>
    <w:p w14:paraId="1CC9CFD3" w14:textId="522D8F7E" w:rsidR="00A03DF0" w:rsidRDefault="00A03DF0" w:rsidP="005A6D37">
      <w:pPr>
        <w:pStyle w:val="Web"/>
        <w:spacing w:after="120" w:afterAutospacing="0"/>
        <w:rPr>
          <w:rFonts w:asciiTheme="minorHAnsi" w:hAnsiTheme="minorHAnsi"/>
        </w:rPr>
      </w:pPr>
    </w:p>
    <w:p w14:paraId="16DA9D75" w14:textId="5C03C426" w:rsidR="00A03DF0" w:rsidRDefault="00AB7C19" w:rsidP="00AB7C19">
      <w:pPr>
        <w:pStyle w:val="Web"/>
        <w:tabs>
          <w:tab w:val="left" w:pos="2490"/>
        </w:tabs>
        <w:spacing w:after="12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59E3BD7" w14:textId="77777777" w:rsidR="00AB7C19" w:rsidRDefault="00AB7C19" w:rsidP="005A6D37">
      <w:pPr>
        <w:pStyle w:val="Web"/>
        <w:spacing w:after="120" w:afterAutospacing="0"/>
        <w:rPr>
          <w:rFonts w:asciiTheme="minorHAnsi" w:hAnsiTheme="minorHAnsi"/>
        </w:rPr>
      </w:pPr>
    </w:p>
    <w:p w14:paraId="4C7FEA82" w14:textId="6D0E3E30" w:rsidR="00003336" w:rsidRPr="00117772" w:rsidRDefault="00003336" w:rsidP="005A6D37">
      <w:pPr>
        <w:pStyle w:val="Web"/>
        <w:spacing w:after="120" w:afterAutospacing="0"/>
        <w:rPr>
          <w:rFonts w:asciiTheme="minorHAnsi" w:hAnsiTheme="minorHAnsi"/>
          <w:b/>
        </w:rPr>
      </w:pPr>
      <w:r w:rsidRPr="00117772">
        <w:rPr>
          <w:rFonts w:asciiTheme="minorHAnsi" w:hAnsiTheme="minorHAnsi"/>
          <w:b/>
        </w:rPr>
        <w:t xml:space="preserve">Δελτίο Τύπου </w:t>
      </w:r>
      <w:r w:rsidR="00A03DF0" w:rsidRPr="00117772">
        <w:rPr>
          <w:rFonts w:asciiTheme="minorHAnsi" w:hAnsiTheme="minorHAnsi"/>
          <w:b/>
        </w:rPr>
        <w:tab/>
      </w:r>
      <w:r w:rsidR="00A03DF0" w:rsidRPr="00117772">
        <w:rPr>
          <w:rFonts w:asciiTheme="minorHAnsi" w:hAnsiTheme="minorHAnsi"/>
          <w:b/>
        </w:rPr>
        <w:tab/>
      </w:r>
      <w:r w:rsidR="00A03DF0" w:rsidRPr="00117772">
        <w:rPr>
          <w:rFonts w:asciiTheme="minorHAnsi" w:hAnsiTheme="minorHAnsi"/>
          <w:b/>
        </w:rPr>
        <w:tab/>
      </w:r>
      <w:r w:rsidR="00A03DF0" w:rsidRPr="00117772">
        <w:rPr>
          <w:rFonts w:asciiTheme="minorHAnsi" w:hAnsiTheme="minorHAnsi"/>
          <w:b/>
        </w:rPr>
        <w:tab/>
      </w:r>
      <w:r w:rsidR="00A03DF0" w:rsidRPr="00117772">
        <w:rPr>
          <w:rFonts w:asciiTheme="minorHAnsi" w:hAnsiTheme="minorHAnsi"/>
          <w:b/>
        </w:rPr>
        <w:tab/>
      </w:r>
      <w:r w:rsidR="00117772" w:rsidRPr="00117772">
        <w:rPr>
          <w:rFonts w:asciiTheme="minorHAnsi" w:hAnsiTheme="minorHAnsi"/>
          <w:b/>
        </w:rPr>
        <w:tab/>
      </w:r>
      <w:r w:rsidR="005A3BA7" w:rsidRPr="00117772">
        <w:rPr>
          <w:rFonts w:asciiTheme="minorHAnsi" w:hAnsiTheme="minorHAnsi"/>
          <w:b/>
        </w:rPr>
        <w:t xml:space="preserve">12 </w:t>
      </w:r>
      <w:r w:rsidR="00A03DF0" w:rsidRPr="00117772">
        <w:rPr>
          <w:rFonts w:asciiTheme="minorHAnsi" w:hAnsiTheme="minorHAnsi"/>
          <w:b/>
        </w:rPr>
        <w:t xml:space="preserve"> Σε</w:t>
      </w:r>
      <w:r w:rsidR="005A3BA7" w:rsidRPr="00117772">
        <w:rPr>
          <w:rFonts w:asciiTheme="minorHAnsi" w:hAnsiTheme="minorHAnsi"/>
          <w:b/>
        </w:rPr>
        <w:t xml:space="preserve">πτεμβρίου </w:t>
      </w:r>
      <w:r w:rsidR="00A03DF0" w:rsidRPr="00117772">
        <w:rPr>
          <w:rFonts w:asciiTheme="minorHAnsi" w:hAnsiTheme="minorHAnsi"/>
          <w:b/>
        </w:rPr>
        <w:t>2024</w:t>
      </w:r>
    </w:p>
    <w:p w14:paraId="7810B478" w14:textId="77777777" w:rsidR="00003336" w:rsidRPr="0026684A" w:rsidRDefault="00003336" w:rsidP="005A6D37">
      <w:pPr>
        <w:pStyle w:val="Web"/>
        <w:spacing w:after="120" w:afterAutospacing="0"/>
        <w:jc w:val="center"/>
        <w:rPr>
          <w:rFonts w:asciiTheme="minorHAnsi" w:hAnsiTheme="minorHAnsi"/>
        </w:rPr>
      </w:pPr>
    </w:p>
    <w:p w14:paraId="0CD4C499" w14:textId="77777777" w:rsidR="005A6D37" w:rsidRPr="0026684A" w:rsidRDefault="0027486A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color w:val="A02B93" w:themeColor="accent5"/>
          <w:spacing w:val="20"/>
          <w:sz w:val="52"/>
          <w:szCs w:val="52"/>
        </w:rPr>
      </w:pPr>
      <w:r w:rsidRPr="0026684A">
        <w:rPr>
          <w:rFonts w:asciiTheme="minorHAnsi" w:hAnsiTheme="minorHAnsi"/>
          <w:b/>
          <w:bCs/>
          <w:color w:val="A02B93" w:themeColor="accent5"/>
          <w:spacing w:val="20"/>
          <w:sz w:val="52"/>
          <w:szCs w:val="52"/>
        </w:rPr>
        <w:t xml:space="preserve">100 ΧΡΟΝΙΑ </w:t>
      </w:r>
    </w:p>
    <w:p w14:paraId="63440046" w14:textId="1B8D0A67" w:rsidR="0027486A" w:rsidRPr="0026684A" w:rsidRDefault="0027486A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color w:val="A02B93" w:themeColor="accent5"/>
          <w:spacing w:val="20"/>
          <w:sz w:val="96"/>
          <w:szCs w:val="96"/>
        </w:rPr>
      </w:pPr>
      <w:r w:rsidRPr="0026684A">
        <w:rPr>
          <w:rFonts w:asciiTheme="minorHAnsi" w:hAnsiTheme="minorHAnsi"/>
          <w:b/>
          <w:bCs/>
          <w:color w:val="A02B93" w:themeColor="accent5"/>
          <w:spacing w:val="20"/>
          <w:sz w:val="96"/>
          <w:szCs w:val="96"/>
        </w:rPr>
        <w:t>ΒΥΡΩΝΑΣ</w:t>
      </w:r>
    </w:p>
    <w:p w14:paraId="78590A97" w14:textId="584E9E77" w:rsidR="00003336" w:rsidRPr="0026684A" w:rsidRDefault="00003336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spacing w:val="20"/>
          <w:sz w:val="28"/>
          <w:szCs w:val="28"/>
        </w:rPr>
      </w:pPr>
      <w:r w:rsidRPr="0026684A">
        <w:rPr>
          <w:rFonts w:asciiTheme="minorHAnsi" w:hAnsiTheme="minorHAnsi"/>
          <w:b/>
          <w:bCs/>
          <w:spacing w:val="20"/>
          <w:sz w:val="28"/>
          <w:szCs w:val="28"/>
        </w:rPr>
        <w:t xml:space="preserve">Τραγουδάμε την ιστορία </w:t>
      </w:r>
      <w:r w:rsidR="009B4D67">
        <w:rPr>
          <w:rFonts w:asciiTheme="minorHAnsi" w:hAnsiTheme="minorHAnsi"/>
          <w:b/>
          <w:bCs/>
          <w:spacing w:val="20"/>
          <w:sz w:val="28"/>
          <w:szCs w:val="28"/>
        </w:rPr>
        <w:t>του</w:t>
      </w:r>
      <w:r w:rsidRPr="0026684A">
        <w:rPr>
          <w:rFonts w:asciiTheme="minorHAnsi" w:hAnsiTheme="minorHAnsi"/>
          <w:b/>
          <w:bCs/>
          <w:spacing w:val="20"/>
          <w:sz w:val="28"/>
          <w:szCs w:val="28"/>
        </w:rPr>
        <w:t xml:space="preserve"> σε μια μεγάλη συναυλία</w:t>
      </w:r>
    </w:p>
    <w:p w14:paraId="74A74F51" w14:textId="77777777" w:rsidR="005A6D37" w:rsidRPr="0026684A" w:rsidRDefault="005A6D37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spacing w:val="20"/>
          <w:sz w:val="32"/>
          <w:szCs w:val="32"/>
        </w:rPr>
      </w:pPr>
    </w:p>
    <w:p w14:paraId="757EDD8B" w14:textId="3C89AA5D" w:rsidR="00003336" w:rsidRPr="0026684A" w:rsidRDefault="00556303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spacing w:val="20"/>
          <w:sz w:val="36"/>
          <w:szCs w:val="36"/>
        </w:rPr>
      </w:pPr>
      <w:r w:rsidRPr="0026684A">
        <w:rPr>
          <w:rFonts w:asciiTheme="minorHAnsi" w:hAnsiTheme="minorHAnsi"/>
          <w:b/>
          <w:bCs/>
          <w:spacing w:val="20"/>
          <w:sz w:val="36"/>
          <w:szCs w:val="36"/>
        </w:rPr>
        <w:t>ΚΥΡΙΑΚΗ 22 ΣΕΠΤΕΜΒΡΙΟΥ ΩΡΑ 21:00</w:t>
      </w:r>
    </w:p>
    <w:p w14:paraId="74072CD0" w14:textId="131237A0" w:rsidR="00556303" w:rsidRPr="0026684A" w:rsidRDefault="00556303" w:rsidP="005A6D37">
      <w:pPr>
        <w:pStyle w:val="Web"/>
        <w:spacing w:before="0" w:beforeAutospacing="0" w:after="80" w:afterAutospacing="0"/>
        <w:jc w:val="center"/>
        <w:rPr>
          <w:rFonts w:asciiTheme="minorHAnsi" w:hAnsiTheme="minorHAnsi"/>
          <w:b/>
          <w:bCs/>
          <w:spacing w:val="20"/>
          <w:sz w:val="36"/>
          <w:szCs w:val="36"/>
        </w:rPr>
      </w:pPr>
      <w:r w:rsidRPr="0026684A">
        <w:rPr>
          <w:rFonts w:asciiTheme="minorHAnsi" w:hAnsiTheme="minorHAnsi"/>
          <w:b/>
          <w:bCs/>
          <w:spacing w:val="20"/>
          <w:sz w:val="36"/>
          <w:szCs w:val="36"/>
        </w:rPr>
        <w:t>ΘΕΑΤΡΟ ΒΡΑΧΩΝ ΜΕΛΙΝΑ ΜΕΡΚΟΥΡΗ</w:t>
      </w:r>
    </w:p>
    <w:p w14:paraId="28A6D212" w14:textId="54280E47" w:rsidR="0020112A" w:rsidRPr="0026684A" w:rsidRDefault="00003336" w:rsidP="00AB7C19">
      <w:pPr>
        <w:pStyle w:val="Web"/>
        <w:spacing w:after="120" w:afterAutospacing="0"/>
        <w:jc w:val="both"/>
        <w:rPr>
          <w:rFonts w:asciiTheme="minorHAnsi" w:hAnsiTheme="minorHAnsi"/>
        </w:rPr>
      </w:pPr>
      <w:r w:rsidRPr="0026684A">
        <w:rPr>
          <w:rFonts w:asciiTheme="minorHAnsi" w:hAnsiTheme="minorHAnsi"/>
        </w:rPr>
        <w:t>Με μια μεγάλη γιορτή σ</w:t>
      </w:r>
      <w:r w:rsidR="0020112A" w:rsidRPr="0026684A">
        <w:rPr>
          <w:rFonts w:asciiTheme="minorHAnsi" w:hAnsiTheme="minorHAnsi"/>
        </w:rPr>
        <w:t>τις 22 Σεπτέμβρη 2024,</w:t>
      </w:r>
      <w:r w:rsidR="005A3BA7">
        <w:rPr>
          <w:rFonts w:asciiTheme="minorHAnsi" w:hAnsiTheme="minorHAnsi"/>
        </w:rPr>
        <w:t xml:space="preserve"> η πόλη του </w:t>
      </w:r>
      <w:r w:rsidR="0020112A" w:rsidRPr="0026684A">
        <w:rPr>
          <w:rFonts w:asciiTheme="minorHAnsi" w:hAnsiTheme="minorHAnsi"/>
        </w:rPr>
        <w:t>Βύρωνα θα γεμίσει μουσική και αναμνήσεις</w:t>
      </w:r>
      <w:r w:rsidRPr="0026684A">
        <w:rPr>
          <w:rFonts w:asciiTheme="minorHAnsi" w:hAnsiTheme="minorHAnsi"/>
        </w:rPr>
        <w:t>.</w:t>
      </w:r>
    </w:p>
    <w:p w14:paraId="45AB190B" w14:textId="6C18C4A4" w:rsidR="00906B41" w:rsidRPr="0026684A" w:rsidRDefault="00003336" w:rsidP="00AB7C19">
      <w:pPr>
        <w:pStyle w:val="Web"/>
        <w:spacing w:after="120" w:afterAutospacing="0"/>
        <w:jc w:val="both"/>
        <w:rPr>
          <w:rFonts w:asciiTheme="minorHAnsi" w:hAnsiTheme="minorHAnsi"/>
        </w:rPr>
      </w:pPr>
      <w:r w:rsidRPr="0026684A">
        <w:rPr>
          <w:rFonts w:asciiTheme="minorHAnsi" w:hAnsiTheme="minorHAnsi"/>
        </w:rPr>
        <w:t xml:space="preserve">Με </w:t>
      </w:r>
      <w:r w:rsidR="002D6DD7" w:rsidRPr="0026684A">
        <w:rPr>
          <w:rFonts w:asciiTheme="minorHAnsi" w:hAnsiTheme="minorHAnsi"/>
        </w:rPr>
        <w:t>μια μεγάλη συναυλί</w:t>
      </w:r>
      <w:r w:rsidR="00BF21BF" w:rsidRPr="0026684A">
        <w:rPr>
          <w:rFonts w:asciiTheme="minorHAnsi" w:hAnsiTheme="minorHAnsi"/>
        </w:rPr>
        <w:t>α</w:t>
      </w:r>
      <w:r w:rsidR="00DD2573" w:rsidRPr="0026684A">
        <w:rPr>
          <w:rFonts w:asciiTheme="minorHAnsi" w:hAnsiTheme="minorHAnsi"/>
        </w:rPr>
        <w:t xml:space="preserve"> </w:t>
      </w:r>
      <w:r w:rsidR="009B4D67">
        <w:rPr>
          <w:rFonts w:asciiTheme="minorHAnsi" w:hAnsiTheme="minorHAnsi"/>
        </w:rPr>
        <w:t>που συνδιοργανώνει</w:t>
      </w:r>
      <w:r w:rsidR="00DD2573" w:rsidRPr="0026684A">
        <w:rPr>
          <w:rFonts w:asciiTheme="minorHAnsi" w:hAnsiTheme="minorHAnsi"/>
        </w:rPr>
        <w:t xml:space="preserve"> ο </w:t>
      </w:r>
      <w:r w:rsidR="00DD2573" w:rsidRPr="005A3BA7">
        <w:rPr>
          <w:rFonts w:asciiTheme="minorHAnsi" w:hAnsiTheme="minorHAnsi"/>
          <w:b/>
          <w:bCs/>
        </w:rPr>
        <w:t>Δήμος Βύρωνα</w:t>
      </w:r>
      <w:r w:rsidR="00DD2573" w:rsidRPr="0026684A">
        <w:rPr>
          <w:rFonts w:asciiTheme="minorHAnsi" w:hAnsiTheme="minorHAnsi"/>
        </w:rPr>
        <w:t xml:space="preserve"> με την </w:t>
      </w:r>
      <w:r w:rsidR="00DD2573" w:rsidRPr="005A3BA7">
        <w:rPr>
          <w:rFonts w:asciiTheme="minorHAnsi" w:hAnsiTheme="minorHAnsi"/>
          <w:b/>
          <w:bCs/>
        </w:rPr>
        <w:t>Περιφέρεια Αττικής</w:t>
      </w:r>
      <w:r w:rsidR="00BF21BF" w:rsidRPr="0026684A">
        <w:rPr>
          <w:rFonts w:asciiTheme="minorHAnsi" w:hAnsiTheme="minorHAnsi"/>
        </w:rPr>
        <w:t>,</w:t>
      </w:r>
      <w:r w:rsidR="002D6DD7" w:rsidRPr="0026684A">
        <w:rPr>
          <w:rFonts w:asciiTheme="minorHAnsi" w:hAnsiTheme="minorHAnsi"/>
        </w:rPr>
        <w:t xml:space="preserve"> </w:t>
      </w:r>
      <w:r w:rsidRPr="0026684A">
        <w:rPr>
          <w:rFonts w:asciiTheme="minorHAnsi" w:hAnsiTheme="minorHAnsi"/>
        </w:rPr>
        <w:t xml:space="preserve">θα ταξιδέψουμε </w:t>
      </w:r>
      <w:r w:rsidR="0083760F" w:rsidRPr="0026684A">
        <w:rPr>
          <w:rFonts w:asciiTheme="minorHAnsi" w:hAnsiTheme="minorHAnsi"/>
        </w:rPr>
        <w:t xml:space="preserve">στην ιστορία του </w:t>
      </w:r>
      <w:r w:rsidR="009B4D67">
        <w:rPr>
          <w:rFonts w:asciiTheme="minorHAnsi" w:hAnsiTheme="minorHAnsi"/>
        </w:rPr>
        <w:t>Δήμου Βύρωνα</w:t>
      </w:r>
      <w:r w:rsidR="0083760F" w:rsidRPr="0026684A">
        <w:rPr>
          <w:rFonts w:asciiTheme="minorHAnsi" w:hAnsiTheme="minorHAnsi"/>
        </w:rPr>
        <w:t xml:space="preserve">, </w:t>
      </w:r>
      <w:r w:rsidR="00910F25" w:rsidRPr="0026684A">
        <w:rPr>
          <w:rFonts w:asciiTheme="minorHAnsi" w:hAnsiTheme="minorHAnsi"/>
        </w:rPr>
        <w:t xml:space="preserve"> </w:t>
      </w:r>
      <w:r w:rsidR="002D6DD7" w:rsidRPr="0026684A">
        <w:rPr>
          <w:rFonts w:asciiTheme="minorHAnsi" w:hAnsiTheme="minorHAnsi"/>
        </w:rPr>
        <w:t xml:space="preserve">ξεκινώντας από τη μικρασιατική καταστροφή που </w:t>
      </w:r>
      <w:r w:rsidR="00115B59" w:rsidRPr="0026684A">
        <w:rPr>
          <w:rFonts w:asciiTheme="minorHAnsi" w:hAnsiTheme="minorHAnsi"/>
        </w:rPr>
        <w:t>«γέννησε»</w:t>
      </w:r>
      <w:r w:rsidR="002D6DD7" w:rsidRPr="0026684A">
        <w:rPr>
          <w:rFonts w:asciiTheme="minorHAnsi" w:hAnsiTheme="minorHAnsi"/>
        </w:rPr>
        <w:t xml:space="preserve"> αυτόν τον προσφυγικό συνοικισμό. Σ</w:t>
      </w:r>
      <w:r w:rsidRPr="0026684A">
        <w:rPr>
          <w:rFonts w:asciiTheme="minorHAnsi" w:hAnsiTheme="minorHAnsi"/>
        </w:rPr>
        <w:t>πουδαίοι</w:t>
      </w:r>
      <w:r w:rsidR="002D6DD7" w:rsidRPr="0026684A">
        <w:rPr>
          <w:rFonts w:asciiTheme="minorHAnsi" w:hAnsiTheme="minorHAnsi"/>
        </w:rPr>
        <w:t xml:space="preserve"> καλλιτέχνες θα τραγουδήσουν για να τιμήσουν τα 100 χρόνια </w:t>
      </w:r>
      <w:r w:rsidR="00910F25" w:rsidRPr="0026684A">
        <w:rPr>
          <w:rFonts w:asciiTheme="minorHAnsi" w:hAnsiTheme="minorHAnsi"/>
        </w:rPr>
        <w:t xml:space="preserve">από την ονοματοδοσία </w:t>
      </w:r>
      <w:r w:rsidR="002D6DD7" w:rsidRPr="0026684A">
        <w:rPr>
          <w:rFonts w:asciiTheme="minorHAnsi" w:hAnsiTheme="minorHAnsi"/>
        </w:rPr>
        <w:t xml:space="preserve">του </w:t>
      </w:r>
      <w:r w:rsidR="009B4D67">
        <w:rPr>
          <w:rFonts w:asciiTheme="minorHAnsi" w:hAnsiTheme="minorHAnsi"/>
        </w:rPr>
        <w:t>Δ</w:t>
      </w:r>
      <w:r w:rsidR="00DD2573" w:rsidRPr="0026684A">
        <w:rPr>
          <w:rFonts w:asciiTheme="minorHAnsi" w:hAnsiTheme="minorHAnsi"/>
        </w:rPr>
        <w:t xml:space="preserve">ήμου </w:t>
      </w:r>
      <w:r w:rsidR="009B4D67">
        <w:rPr>
          <w:rFonts w:asciiTheme="minorHAnsi" w:hAnsiTheme="minorHAnsi"/>
        </w:rPr>
        <w:t>Βύρωνα</w:t>
      </w:r>
      <w:r w:rsidR="0039780C" w:rsidRPr="0026684A">
        <w:rPr>
          <w:rFonts w:asciiTheme="minorHAnsi" w:hAnsiTheme="minorHAnsi"/>
        </w:rPr>
        <w:t>,</w:t>
      </w:r>
      <w:r w:rsidR="00BF21BF" w:rsidRPr="0026684A">
        <w:rPr>
          <w:rFonts w:asciiTheme="minorHAnsi" w:hAnsiTheme="minorHAnsi"/>
        </w:rPr>
        <w:t xml:space="preserve"> </w:t>
      </w:r>
      <w:r w:rsidR="00ED46AF" w:rsidRPr="0026684A">
        <w:rPr>
          <w:rFonts w:asciiTheme="minorHAnsi" w:hAnsiTheme="minorHAnsi"/>
        </w:rPr>
        <w:t xml:space="preserve">που πήρε το όνομά του από τον </w:t>
      </w:r>
      <w:r w:rsidR="009B4D67">
        <w:rPr>
          <w:rFonts w:asciiTheme="minorHAnsi" w:hAnsiTheme="minorHAnsi"/>
        </w:rPr>
        <w:t xml:space="preserve">μεγάλο </w:t>
      </w:r>
      <w:r w:rsidR="00ED46AF" w:rsidRPr="0026684A">
        <w:rPr>
          <w:rFonts w:asciiTheme="minorHAnsi" w:hAnsiTheme="minorHAnsi"/>
        </w:rPr>
        <w:t>φιλέλληνα ποιητή Λόρδο Βύρωνα</w:t>
      </w:r>
      <w:r w:rsidR="009B4D67">
        <w:rPr>
          <w:rFonts w:asciiTheme="minorHAnsi" w:hAnsiTheme="minorHAnsi"/>
        </w:rPr>
        <w:t xml:space="preserve"> που απεβίωσε πριν από 200 ακριβώς χρόνια. </w:t>
      </w:r>
      <w:r w:rsidR="00ED46AF" w:rsidRPr="0026684A">
        <w:rPr>
          <w:rFonts w:asciiTheme="minorHAnsi" w:hAnsiTheme="minorHAnsi"/>
        </w:rPr>
        <w:t xml:space="preserve"> </w:t>
      </w:r>
    </w:p>
    <w:p w14:paraId="1D231456" w14:textId="1140CB86" w:rsidR="00906B41" w:rsidRPr="0026684A" w:rsidRDefault="00906B41" w:rsidP="00AB7C19">
      <w:pPr>
        <w:pStyle w:val="Web"/>
        <w:spacing w:after="120" w:afterAutospacing="0"/>
        <w:jc w:val="both"/>
        <w:rPr>
          <w:rFonts w:asciiTheme="minorHAnsi" w:hAnsiTheme="minorHAnsi"/>
        </w:rPr>
      </w:pPr>
      <w:r w:rsidRPr="0026684A">
        <w:rPr>
          <w:rFonts w:asciiTheme="minorHAnsi" w:hAnsiTheme="minorHAnsi"/>
        </w:rPr>
        <w:t>Η ιστορική αναδρομή που θα παρουσιαστεί κατά τη διάρκεια της εκδήλωσης, θα μας μεταφέρει από τις πρώτες μέρες της προσφυγιάς</w:t>
      </w:r>
      <w:r w:rsidR="00B10BAB" w:rsidRPr="0026684A">
        <w:rPr>
          <w:rFonts w:asciiTheme="minorHAnsi" w:hAnsiTheme="minorHAnsi"/>
        </w:rPr>
        <w:t>,</w:t>
      </w:r>
      <w:r w:rsidR="00E9461E" w:rsidRPr="0026684A">
        <w:rPr>
          <w:rFonts w:asciiTheme="minorHAnsi" w:hAnsiTheme="minorHAnsi"/>
        </w:rPr>
        <w:t xml:space="preserve"> </w:t>
      </w:r>
      <w:r w:rsidR="00B10BAB" w:rsidRPr="0026684A">
        <w:rPr>
          <w:rFonts w:asciiTheme="minorHAnsi" w:hAnsiTheme="minorHAnsi"/>
        </w:rPr>
        <w:t>σ</w:t>
      </w:r>
      <w:r w:rsidRPr="0026684A">
        <w:rPr>
          <w:rFonts w:asciiTheme="minorHAnsi" w:hAnsiTheme="minorHAnsi"/>
        </w:rPr>
        <w:t xml:space="preserve">τους σημαντικότερους σταθμούς της πορείας του </w:t>
      </w:r>
      <w:r w:rsidR="009B4D67">
        <w:rPr>
          <w:rFonts w:asciiTheme="minorHAnsi" w:hAnsiTheme="minorHAnsi"/>
        </w:rPr>
        <w:t>Δ</w:t>
      </w:r>
      <w:r w:rsidRPr="0026684A">
        <w:rPr>
          <w:rFonts w:asciiTheme="minorHAnsi" w:hAnsiTheme="minorHAnsi"/>
        </w:rPr>
        <w:t xml:space="preserve">ήμου, φτάνοντας μέχρι το σήμερα. </w:t>
      </w:r>
    </w:p>
    <w:p w14:paraId="3605CB86" w14:textId="284D459B" w:rsidR="00A50EF9" w:rsidRPr="0026684A" w:rsidRDefault="00A50EF9" w:rsidP="00AB7C19">
      <w:pPr>
        <w:pStyle w:val="Web"/>
        <w:spacing w:after="120" w:afterAutospacing="0"/>
        <w:jc w:val="both"/>
        <w:rPr>
          <w:rFonts w:asciiTheme="minorHAnsi" w:hAnsiTheme="minorHAnsi"/>
          <w:spacing w:val="20"/>
          <w:sz w:val="28"/>
          <w:szCs w:val="28"/>
        </w:rPr>
      </w:pPr>
      <w:r w:rsidRPr="0026684A">
        <w:rPr>
          <w:rFonts w:asciiTheme="minorHAnsi" w:hAnsiTheme="minorHAnsi"/>
          <w:spacing w:val="20"/>
          <w:sz w:val="28"/>
          <w:szCs w:val="28"/>
        </w:rPr>
        <w:t xml:space="preserve">Την Κυριακή 22 Σεπτεμβρίου στο Θέατρο Βράχων Μελίνα Μερκούρη σας  περιμένουμε για να γιορτάσουμε,  να τραγουδήσουμε, να θυμηθούμε </w:t>
      </w:r>
      <w:r w:rsidR="009B4D67">
        <w:rPr>
          <w:rFonts w:asciiTheme="minorHAnsi" w:hAnsiTheme="minorHAnsi"/>
          <w:spacing w:val="20"/>
          <w:sz w:val="28"/>
          <w:szCs w:val="28"/>
        </w:rPr>
        <w:t xml:space="preserve">όλοι </w:t>
      </w:r>
      <w:r w:rsidRPr="0026684A">
        <w:rPr>
          <w:rFonts w:asciiTheme="minorHAnsi" w:hAnsiTheme="minorHAnsi"/>
          <w:spacing w:val="20"/>
          <w:sz w:val="28"/>
          <w:szCs w:val="28"/>
        </w:rPr>
        <w:t>μαζί.</w:t>
      </w:r>
    </w:p>
    <w:p w14:paraId="5BC73976" w14:textId="77777777" w:rsidR="00A03DF0" w:rsidRDefault="00A03DF0" w:rsidP="00AB7C19">
      <w:pPr>
        <w:jc w:val="both"/>
        <w:rPr>
          <w:rFonts w:eastAsia="Times New Roman" w:cs="Times New Roman"/>
          <w:kern w:val="0"/>
          <w:sz w:val="24"/>
          <w:szCs w:val="24"/>
          <w:lang w:eastAsia="el-GR"/>
          <w14:ligatures w14:val="none"/>
        </w:rPr>
      </w:pPr>
      <w:r>
        <w:br w:type="page"/>
      </w:r>
    </w:p>
    <w:p w14:paraId="7D26CA15" w14:textId="566E2D28" w:rsidR="000E153E" w:rsidRPr="0026684A" w:rsidRDefault="000E153E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</w:rPr>
      </w:pPr>
      <w:r w:rsidRPr="0026684A">
        <w:rPr>
          <w:rFonts w:asciiTheme="minorHAnsi" w:hAnsiTheme="minorHAnsi"/>
        </w:rPr>
        <w:lastRenderedPageBreak/>
        <w:t>Συμμετέχουν (αλφαβητικά):</w:t>
      </w:r>
    </w:p>
    <w:p w14:paraId="513EF13A" w14:textId="0B340B1C" w:rsidR="000E153E" w:rsidRPr="0026684A" w:rsidRDefault="000E153E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b/>
          <w:bCs/>
          <w:color w:val="A02B93" w:themeColor="accent5"/>
          <w:sz w:val="28"/>
          <w:szCs w:val="28"/>
        </w:rPr>
      </w:pP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Παντελής Θαλασσινός</w:t>
      </w:r>
      <w:r w:rsidR="005A6D37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 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| </w:t>
      </w: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Βιολέτα Ίκαρη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 | </w:t>
      </w: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Μελίνα Κανά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 |</w:t>
      </w:r>
    </w:p>
    <w:p w14:paraId="66B59BD6" w14:textId="43E42B28" w:rsidR="005A6D37" w:rsidRPr="0026684A" w:rsidRDefault="000E153E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b/>
          <w:bCs/>
          <w:color w:val="A02B93" w:themeColor="accent5"/>
          <w:sz w:val="28"/>
          <w:szCs w:val="28"/>
        </w:rPr>
      </w:pP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Βαγγέλης Κορακάκης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 | </w:t>
      </w:r>
      <w:r w:rsidR="005A6D37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Μανώλης Μητσιάς 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| </w:t>
      </w:r>
      <w:r w:rsidR="005A6D37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Βασίλης Σκουλάς</w:t>
      </w:r>
    </w:p>
    <w:p w14:paraId="3FBACC94" w14:textId="429A0470" w:rsidR="005A6D37" w:rsidRPr="0026684A" w:rsidRDefault="005A6D37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b/>
          <w:bCs/>
          <w:color w:val="A02B93" w:themeColor="accent5"/>
          <w:sz w:val="28"/>
          <w:szCs w:val="28"/>
        </w:rPr>
      </w:pP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Ελένη Τορνεσάκη</w:t>
      </w:r>
      <w:r w:rsidR="0026684A"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 xml:space="preserve"> | </w:t>
      </w: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Κώστας Τριανταφυλλίδης</w:t>
      </w:r>
    </w:p>
    <w:p w14:paraId="63D32ECA" w14:textId="75813E1F" w:rsidR="005A6D37" w:rsidRPr="0026684A" w:rsidRDefault="005A6D37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sz w:val="28"/>
          <w:szCs w:val="28"/>
        </w:rPr>
      </w:pPr>
      <w:r w:rsidRPr="0026684A">
        <w:rPr>
          <w:rFonts w:asciiTheme="minorHAnsi" w:hAnsiTheme="minorHAnsi"/>
          <w:sz w:val="28"/>
          <w:szCs w:val="28"/>
        </w:rPr>
        <w:t xml:space="preserve">Μουσική Επιμέλεια – Ενορχηστρώσεις: </w:t>
      </w: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Γιάννης Παπαζαχαριάκης</w:t>
      </w:r>
    </w:p>
    <w:p w14:paraId="6ACE55CB" w14:textId="5433099B" w:rsidR="005A6D37" w:rsidRPr="0026684A" w:rsidRDefault="005A6D37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sz w:val="28"/>
          <w:szCs w:val="28"/>
        </w:rPr>
      </w:pPr>
      <w:r w:rsidRPr="0026684A">
        <w:rPr>
          <w:rFonts w:asciiTheme="minorHAnsi" w:hAnsiTheme="minorHAnsi"/>
          <w:sz w:val="28"/>
          <w:szCs w:val="28"/>
        </w:rPr>
        <w:t>Συμμετέχει 8μελής ορχήστρα</w:t>
      </w:r>
    </w:p>
    <w:p w14:paraId="77F213FB" w14:textId="6E5A597A" w:rsidR="00B05B12" w:rsidRPr="005A3BA7" w:rsidRDefault="00B05B12" w:rsidP="00AB7C19">
      <w:pPr>
        <w:pStyle w:val="Web"/>
        <w:spacing w:before="0" w:beforeAutospacing="0" w:after="80" w:afterAutospacing="0"/>
        <w:jc w:val="both"/>
        <w:rPr>
          <w:rFonts w:asciiTheme="minorHAnsi" w:hAnsiTheme="minorHAnsi"/>
          <w:sz w:val="28"/>
          <w:szCs w:val="28"/>
        </w:rPr>
      </w:pPr>
      <w:r w:rsidRPr="0026684A">
        <w:rPr>
          <w:rFonts w:asciiTheme="minorHAnsi" w:hAnsiTheme="minorHAnsi"/>
          <w:sz w:val="28"/>
          <w:szCs w:val="28"/>
        </w:rPr>
        <w:t xml:space="preserve">Σκηνοθεσία/επιμέλεια κειμένων: </w:t>
      </w:r>
      <w:r w:rsidRPr="0026684A">
        <w:rPr>
          <w:rFonts w:asciiTheme="minorHAnsi" w:hAnsiTheme="minorHAnsi"/>
          <w:b/>
          <w:bCs/>
          <w:color w:val="A02B93" w:themeColor="accent5"/>
          <w:sz w:val="28"/>
          <w:szCs w:val="28"/>
        </w:rPr>
        <w:t>Λίλιαν Δημητρακοπούλου</w:t>
      </w:r>
      <w:r w:rsidR="005A3BA7">
        <w:rPr>
          <w:rFonts w:asciiTheme="minorHAnsi" w:hAnsiTheme="minorHAnsi"/>
          <w:color w:val="A02B93" w:themeColor="accent5"/>
          <w:sz w:val="28"/>
          <w:szCs w:val="28"/>
        </w:rPr>
        <w:t xml:space="preserve"> </w:t>
      </w:r>
      <w:r w:rsidR="005A3BA7" w:rsidRPr="005A3BA7">
        <w:rPr>
          <w:rFonts w:asciiTheme="minorHAnsi" w:hAnsiTheme="minorHAnsi"/>
          <w:sz w:val="28"/>
          <w:szCs w:val="28"/>
        </w:rPr>
        <w:t>Ο</w:t>
      </w:r>
      <w:r w:rsidRPr="005A3BA7">
        <w:rPr>
          <w:rFonts w:asciiTheme="minorHAnsi" w:hAnsiTheme="minorHAnsi"/>
          <w:sz w:val="28"/>
          <w:szCs w:val="28"/>
        </w:rPr>
        <w:t>ργάνωση παραγωγής</w:t>
      </w:r>
      <w:r w:rsidR="00DD2573" w:rsidRPr="005A3BA7">
        <w:rPr>
          <w:rFonts w:asciiTheme="minorHAnsi" w:hAnsiTheme="minorHAnsi"/>
          <w:sz w:val="28"/>
          <w:szCs w:val="28"/>
        </w:rPr>
        <w:t xml:space="preserve">: </w:t>
      </w:r>
      <w:r w:rsidR="00DD2573" w:rsidRPr="005A3BA7">
        <w:rPr>
          <w:rFonts w:asciiTheme="minorHAnsi" w:hAnsiTheme="minorHAnsi"/>
          <w:b/>
          <w:bCs/>
          <w:color w:val="A02B93" w:themeColor="accent5"/>
          <w:sz w:val="28"/>
          <w:szCs w:val="28"/>
        </w:rPr>
        <w:t>Σταμάτης Στεβής</w:t>
      </w:r>
    </w:p>
    <w:p w14:paraId="1982E89B" w14:textId="27B5CF83" w:rsidR="00DD2573" w:rsidRPr="007F6A9F" w:rsidRDefault="006E7547" w:rsidP="00AB7C19">
      <w:pPr>
        <w:pStyle w:val="Web"/>
        <w:spacing w:after="120" w:afterAutospacing="0"/>
        <w:jc w:val="both"/>
        <w:rPr>
          <w:rFonts w:asciiTheme="minorHAnsi" w:hAnsiTheme="minorHAnsi"/>
          <w:color w:val="A02B93" w:themeColor="accent5"/>
          <w:sz w:val="28"/>
          <w:szCs w:val="28"/>
        </w:rPr>
      </w:pPr>
      <w:r w:rsidRPr="007F6A9F">
        <w:rPr>
          <w:rFonts w:asciiTheme="minorHAnsi" w:hAnsiTheme="minorHAnsi"/>
          <w:sz w:val="28"/>
          <w:szCs w:val="28"/>
        </w:rPr>
        <w:t xml:space="preserve"> </w:t>
      </w:r>
    </w:p>
    <w:p w14:paraId="7F411FB6" w14:textId="55581EAD" w:rsidR="00A50EF9" w:rsidRPr="007F6A9F" w:rsidRDefault="009F4E83" w:rsidP="00AB7C19">
      <w:pPr>
        <w:pStyle w:val="Web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7F6A9F">
        <w:rPr>
          <w:rFonts w:asciiTheme="minorHAnsi" w:hAnsiTheme="minorHAnsi"/>
          <w:sz w:val="28"/>
          <w:szCs w:val="28"/>
        </w:rPr>
        <w:t xml:space="preserve">Θέατρο Βράχων </w:t>
      </w:r>
      <w:r w:rsidR="009B4D67">
        <w:rPr>
          <w:rFonts w:asciiTheme="minorHAnsi" w:hAnsiTheme="minorHAnsi"/>
          <w:sz w:val="28"/>
          <w:szCs w:val="28"/>
        </w:rPr>
        <w:t>«</w:t>
      </w:r>
      <w:r w:rsidRPr="007F6A9F">
        <w:rPr>
          <w:rFonts w:asciiTheme="minorHAnsi" w:hAnsiTheme="minorHAnsi"/>
          <w:sz w:val="28"/>
          <w:szCs w:val="28"/>
        </w:rPr>
        <w:t>Μελίνα Μερκούρη</w:t>
      </w:r>
      <w:r w:rsidR="009B4D67">
        <w:rPr>
          <w:rFonts w:asciiTheme="minorHAnsi" w:hAnsiTheme="minorHAnsi"/>
          <w:sz w:val="28"/>
          <w:szCs w:val="28"/>
        </w:rPr>
        <w:t>»</w:t>
      </w:r>
    </w:p>
    <w:p w14:paraId="0FB03CBB" w14:textId="675B9D32" w:rsidR="00A50EF9" w:rsidRPr="007F6A9F" w:rsidRDefault="00A50EF9" w:rsidP="00AB7C19">
      <w:pPr>
        <w:pStyle w:val="Web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7F6A9F">
        <w:rPr>
          <w:rFonts w:asciiTheme="minorHAnsi" w:hAnsiTheme="minorHAnsi"/>
          <w:sz w:val="28"/>
          <w:szCs w:val="28"/>
        </w:rPr>
        <w:t>Ώρα έναρξης: 21:00</w:t>
      </w:r>
    </w:p>
    <w:p w14:paraId="22C80733" w14:textId="5AEB5A16" w:rsidR="00A50EF9" w:rsidRPr="009B4D67" w:rsidRDefault="00A50EF9" w:rsidP="00AB7C19">
      <w:pPr>
        <w:pStyle w:val="Web"/>
        <w:spacing w:after="120" w:afterAutospacing="0"/>
        <w:jc w:val="both"/>
        <w:rPr>
          <w:rFonts w:asciiTheme="minorHAnsi" w:hAnsiTheme="minorHAnsi"/>
          <w:b/>
          <w:sz w:val="28"/>
          <w:szCs w:val="28"/>
        </w:rPr>
      </w:pPr>
      <w:r w:rsidRPr="009B4D67">
        <w:rPr>
          <w:rFonts w:asciiTheme="minorHAnsi" w:hAnsiTheme="minorHAnsi"/>
          <w:b/>
          <w:sz w:val="28"/>
          <w:szCs w:val="28"/>
        </w:rPr>
        <w:t xml:space="preserve">Είσοδος ελεύθερη </w:t>
      </w:r>
    </w:p>
    <w:p w14:paraId="349706C0" w14:textId="77777777" w:rsidR="00097C44" w:rsidRDefault="00097C44" w:rsidP="00AB7C19">
      <w:pPr>
        <w:spacing w:after="120" w:line="240" w:lineRule="auto"/>
        <w:jc w:val="both"/>
        <w:rPr>
          <w:sz w:val="24"/>
          <w:szCs w:val="24"/>
        </w:rPr>
      </w:pPr>
    </w:p>
    <w:p w14:paraId="3D4B7E98" w14:textId="36A6B5BE" w:rsidR="00097C44" w:rsidRDefault="00097C44" w:rsidP="00AB7C1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ΧΟΡΗΓΟΙ ΕΠΙΚΟΙΝΩΝΙΑΣ</w:t>
      </w:r>
    </w:p>
    <w:p w14:paraId="78EC82FD" w14:textId="16B04737" w:rsidR="005A3BA7" w:rsidRPr="008933E0" w:rsidRDefault="00097C44" w:rsidP="008933E0">
      <w:pPr>
        <w:spacing w:after="120" w:line="240" w:lineRule="auto"/>
        <w:jc w:val="both"/>
      </w:pPr>
      <w:r>
        <w:rPr>
          <w:sz w:val="24"/>
          <w:szCs w:val="24"/>
        </w:rPr>
        <w:t xml:space="preserve">ΕΡΤ, ΔΕΥΤΕΡΟ ΠΡΟΓΡΑΜΜΑ, ΔΙΕΣΗ, </w:t>
      </w:r>
      <w:r w:rsidR="00954F50">
        <w:rPr>
          <w:sz w:val="24"/>
          <w:szCs w:val="24"/>
        </w:rPr>
        <w:t xml:space="preserve">ΕΦΗΜΕΡΙΔΑ ΤΩΝ ΣΥΝΤΑΚΤΩΝ, </w:t>
      </w:r>
      <w:r>
        <w:rPr>
          <w:sz w:val="24"/>
          <w:szCs w:val="24"/>
          <w:lang w:val="en-US"/>
        </w:rPr>
        <w:t>MONOPOLI</w:t>
      </w:r>
      <w:r w:rsidRPr="00097C44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097C4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CULTURENOW</w:t>
      </w:r>
      <w:r w:rsidRPr="00097C44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="008933E0" w:rsidRPr="008933E0">
        <w:rPr>
          <w:sz w:val="24"/>
          <w:szCs w:val="24"/>
        </w:rPr>
        <w:t xml:space="preserve"> </w:t>
      </w:r>
    </w:p>
    <w:sectPr w:rsidR="005A3BA7" w:rsidRPr="008933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1D"/>
    <w:rsid w:val="00003336"/>
    <w:rsid w:val="00097C44"/>
    <w:rsid w:val="000B02C5"/>
    <w:rsid w:val="000E14BB"/>
    <w:rsid w:val="000E153E"/>
    <w:rsid w:val="00115B59"/>
    <w:rsid w:val="00117772"/>
    <w:rsid w:val="001E19B6"/>
    <w:rsid w:val="0020112A"/>
    <w:rsid w:val="0026684A"/>
    <w:rsid w:val="0027486A"/>
    <w:rsid w:val="0028724E"/>
    <w:rsid w:val="002D6DD7"/>
    <w:rsid w:val="00305730"/>
    <w:rsid w:val="00336558"/>
    <w:rsid w:val="003520FE"/>
    <w:rsid w:val="00366EFC"/>
    <w:rsid w:val="00373CB4"/>
    <w:rsid w:val="0037483B"/>
    <w:rsid w:val="0039780C"/>
    <w:rsid w:val="004C7F2B"/>
    <w:rsid w:val="004F5657"/>
    <w:rsid w:val="00522A73"/>
    <w:rsid w:val="00556303"/>
    <w:rsid w:val="005A3BA7"/>
    <w:rsid w:val="005A6D37"/>
    <w:rsid w:val="00611BAC"/>
    <w:rsid w:val="0068510E"/>
    <w:rsid w:val="006E7547"/>
    <w:rsid w:val="0075503B"/>
    <w:rsid w:val="007E065E"/>
    <w:rsid w:val="007F6A9F"/>
    <w:rsid w:val="0083760F"/>
    <w:rsid w:val="00851794"/>
    <w:rsid w:val="008649A9"/>
    <w:rsid w:val="008933E0"/>
    <w:rsid w:val="008A5F67"/>
    <w:rsid w:val="00906B41"/>
    <w:rsid w:val="00910F25"/>
    <w:rsid w:val="00954F50"/>
    <w:rsid w:val="00982361"/>
    <w:rsid w:val="009B4D67"/>
    <w:rsid w:val="009C05F1"/>
    <w:rsid w:val="009F4E83"/>
    <w:rsid w:val="00A03DF0"/>
    <w:rsid w:val="00A44173"/>
    <w:rsid w:val="00A50EF9"/>
    <w:rsid w:val="00A64FDA"/>
    <w:rsid w:val="00AB7C19"/>
    <w:rsid w:val="00AD111D"/>
    <w:rsid w:val="00B05B12"/>
    <w:rsid w:val="00B068FC"/>
    <w:rsid w:val="00B10BAB"/>
    <w:rsid w:val="00B37D08"/>
    <w:rsid w:val="00B44399"/>
    <w:rsid w:val="00B80F03"/>
    <w:rsid w:val="00BF21BF"/>
    <w:rsid w:val="00BF738B"/>
    <w:rsid w:val="00C64BFC"/>
    <w:rsid w:val="00C80921"/>
    <w:rsid w:val="00D140C3"/>
    <w:rsid w:val="00D700BA"/>
    <w:rsid w:val="00D7343B"/>
    <w:rsid w:val="00D80165"/>
    <w:rsid w:val="00DD2573"/>
    <w:rsid w:val="00DD7BE9"/>
    <w:rsid w:val="00DF1967"/>
    <w:rsid w:val="00E073E1"/>
    <w:rsid w:val="00E91D19"/>
    <w:rsid w:val="00E9461E"/>
    <w:rsid w:val="00ED46AF"/>
    <w:rsid w:val="00EF5C97"/>
    <w:rsid w:val="00F12A31"/>
    <w:rsid w:val="00F23C1B"/>
    <w:rsid w:val="00F96CDF"/>
    <w:rsid w:val="00F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C574"/>
  <w15:chartTrackingRefBased/>
  <w15:docId w15:val="{89C46287-A0C0-493D-B684-FEA48C6C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111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111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11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11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11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1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11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11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11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11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11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0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Revision"/>
    <w:hidden/>
    <w:uiPriority w:val="99"/>
    <w:semiHidden/>
    <w:rsid w:val="00B05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F494-0FDE-42E7-B1FF-FFEB38AD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dimitrakopoulou</dc:creator>
  <cp:keywords/>
  <dc:description/>
  <cp:lastModifiedBy>Irini Lagourou</cp:lastModifiedBy>
  <cp:revision>7</cp:revision>
  <dcterms:created xsi:type="dcterms:W3CDTF">2024-09-05T08:57:00Z</dcterms:created>
  <dcterms:modified xsi:type="dcterms:W3CDTF">2024-09-10T12:31:00Z</dcterms:modified>
</cp:coreProperties>
</file>