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88" w:rsidRDefault="00176A88" w:rsidP="00176A88">
      <w:pPr>
        <w:tabs>
          <w:tab w:val="num" w:pos="180"/>
        </w:tabs>
        <w:spacing w:line="240" w:lineRule="auto"/>
        <w:jc w:val="both"/>
      </w:pPr>
    </w:p>
    <w:p w:rsidR="00176A88" w:rsidRDefault="00176A88" w:rsidP="00176A88">
      <w:pPr>
        <w:spacing w:line="240" w:lineRule="auto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571500" cy="561975"/>
            <wp:effectExtent l="19050" t="0" r="0" b="0"/>
            <wp:docPr id="1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ΠΑΡΑΤΗΡΗΤΗΡΙΟ   </w:t>
      </w:r>
    </w:p>
    <w:p w:rsidR="00176A88" w:rsidRDefault="00176A88" w:rsidP="00176A88">
      <w:pPr>
        <w:pStyle w:val="a3"/>
        <w:ind w:firstLine="0"/>
        <w:jc w:val="left"/>
        <w:rPr>
          <w:rFonts w:ascii="Calibri" w:hAnsi="Calibri"/>
          <w:b w:val="0"/>
          <w:bCs w:val="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ΔΙΕΘΝΩΝ</w:t>
      </w:r>
      <w:r>
        <w:rPr>
          <w:rFonts w:ascii="Calibri" w:hAnsi="Calibri"/>
          <w:sz w:val="24"/>
          <w:szCs w:val="24"/>
        </w:rPr>
        <w:t xml:space="preserve"> ΟΡΓΑΝΙΣΜΩΝ ΚΑΙ ΠΑΓΚΟΣΜΙΟΠΟΙΗΣΗΣ  (ΠΑΔΟΠ)</w:t>
      </w:r>
    </w:p>
    <w:p w:rsidR="00176A88" w:rsidRDefault="00176A88" w:rsidP="00176A88">
      <w:pPr>
        <w:pBdr>
          <w:bottom w:val="single" w:sz="4" w:space="1" w:color="auto"/>
        </w:pBdr>
        <w:jc w:val="both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en-US"/>
        </w:rPr>
        <w:t>OBSERVATORY OF INTERNATIONAL ORGANISATIONS AND GLOBALISATION (PADOP)</w:t>
      </w:r>
    </w:p>
    <w:p w:rsidR="00176A88" w:rsidRDefault="00176A88" w:rsidP="00176A88">
      <w:pPr>
        <w:tabs>
          <w:tab w:val="left" w:pos="195"/>
        </w:tabs>
        <w:spacing w:line="240" w:lineRule="auto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:rsidR="00176A88" w:rsidRDefault="00176A88" w:rsidP="00176A88">
      <w:pPr>
        <w:spacing w:line="240" w:lineRule="auto"/>
        <w:jc w:val="center"/>
        <w:rPr>
          <w:b/>
          <w:bCs/>
          <w:lang w:val="en-US"/>
        </w:rPr>
      </w:pPr>
    </w:p>
    <w:p w:rsidR="00176A88" w:rsidRPr="00176A88" w:rsidRDefault="00176A88" w:rsidP="00176A88">
      <w:pPr>
        <w:spacing w:line="240" w:lineRule="auto"/>
        <w:jc w:val="center"/>
        <w:rPr>
          <w:b/>
          <w:bCs/>
          <w:sz w:val="32"/>
          <w:szCs w:val="32"/>
          <w:lang w:val="en-US"/>
        </w:rPr>
      </w:pPr>
    </w:p>
    <w:p w:rsidR="00176A88" w:rsidRDefault="00176A88" w:rsidP="00176A88">
      <w:pPr>
        <w:spacing w:line="240" w:lineRule="auto"/>
        <w:jc w:val="center"/>
        <w:rPr>
          <w:b/>
          <w:bCs/>
        </w:rPr>
      </w:pPr>
      <w:r>
        <w:rPr>
          <w:b/>
          <w:bCs/>
        </w:rPr>
        <w:t>ΠΡΟΣΚΛΗΣΗ</w:t>
      </w:r>
      <w:r w:rsidR="006C5968">
        <w:rPr>
          <w:b/>
          <w:bCs/>
        </w:rPr>
        <w:t xml:space="preserve"> </w:t>
      </w:r>
      <w:r>
        <w:rPr>
          <w:b/>
          <w:bCs/>
        </w:rPr>
        <w:t xml:space="preserve">ΣΕ ΕΚΔΗΛΩΣΗ ΓΙΑ ΤΗΝ </w:t>
      </w:r>
      <w:r w:rsidR="006C5968">
        <w:rPr>
          <w:b/>
          <w:bCs/>
        </w:rPr>
        <w:t>ΔΙΕΘΝΗ ΗΜΕΡΑ   ΕΞΑΛΕΙΨΗΣ ΤΗΣ ΦΤΩΧΙΑΣ</w:t>
      </w:r>
      <w:r>
        <w:rPr>
          <w:b/>
          <w:bCs/>
        </w:rPr>
        <w:t xml:space="preserve"> </w:t>
      </w:r>
    </w:p>
    <w:p w:rsidR="00176A88" w:rsidRDefault="00176A88" w:rsidP="006C596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76A88" w:rsidRDefault="00176A88" w:rsidP="00176A88">
      <w:pPr>
        <w:spacing w:line="240" w:lineRule="auto"/>
        <w:jc w:val="both"/>
        <w:rPr>
          <w:bCs/>
        </w:rPr>
      </w:pPr>
    </w:p>
    <w:p w:rsidR="00176A88" w:rsidRDefault="00176A88" w:rsidP="00176A88">
      <w:pPr>
        <w:spacing w:line="240" w:lineRule="auto"/>
        <w:jc w:val="both"/>
        <w:rPr>
          <w:bCs/>
        </w:rPr>
      </w:pPr>
      <w:r>
        <w:rPr>
          <w:bCs/>
        </w:rPr>
        <w:t xml:space="preserve">Με την ευκαιρία της </w:t>
      </w:r>
      <w:r w:rsidR="006C5968">
        <w:rPr>
          <w:bCs/>
        </w:rPr>
        <w:t xml:space="preserve">Διεθνούς Ημέρας Εξάλειψης της Φτώχιας,  </w:t>
      </w:r>
      <w:r>
        <w:rPr>
          <w:bCs/>
        </w:rPr>
        <w:t xml:space="preserve"> το Παρατηρητήριο Διεθνών Οργανισμών και Παγκοσμιοποίησης </w:t>
      </w:r>
      <w:r w:rsidR="006C5968">
        <w:rPr>
          <w:bCs/>
        </w:rPr>
        <w:t xml:space="preserve">(ΠΑΔΟΠ) πραγματοποιεί εκδήλωση-συζήτηση στο Δημαρχείο Βύρωνα την </w:t>
      </w:r>
      <w:r w:rsidR="006C5968" w:rsidRPr="006C5968">
        <w:rPr>
          <w:b/>
          <w:bCs/>
        </w:rPr>
        <w:t>Πέμπτη 17 Οκτωβρίου 2019</w:t>
      </w:r>
      <w:r w:rsidR="006C5968">
        <w:rPr>
          <w:bCs/>
        </w:rPr>
        <w:t xml:space="preserve"> και ώρα </w:t>
      </w:r>
      <w:r w:rsidR="006C5968" w:rsidRPr="006C5968">
        <w:rPr>
          <w:b/>
          <w:bCs/>
        </w:rPr>
        <w:t>19.00</w:t>
      </w:r>
      <w:r w:rsidR="006C5968">
        <w:rPr>
          <w:bCs/>
        </w:rPr>
        <w:t>, με θέμα :</w:t>
      </w:r>
    </w:p>
    <w:p w:rsidR="006C5968" w:rsidRPr="006C5968" w:rsidRDefault="006C5968" w:rsidP="006C5968">
      <w:pPr>
        <w:spacing w:line="240" w:lineRule="auto"/>
        <w:jc w:val="center"/>
        <w:rPr>
          <w:b/>
          <w:bCs/>
          <w:i/>
        </w:rPr>
      </w:pPr>
      <w:r w:rsidRPr="006C5968">
        <w:rPr>
          <w:b/>
          <w:bCs/>
          <w:i/>
        </w:rPr>
        <w:t>Η Φτώχια Θέλει Αγώνες</w:t>
      </w:r>
    </w:p>
    <w:p w:rsidR="00176A88" w:rsidRDefault="00176A88" w:rsidP="00176A88">
      <w:pPr>
        <w:spacing w:line="240" w:lineRule="auto"/>
        <w:jc w:val="both"/>
        <w:rPr>
          <w:bCs/>
        </w:rPr>
      </w:pPr>
    </w:p>
    <w:p w:rsidR="00176A88" w:rsidRDefault="006C5968" w:rsidP="00176A88">
      <w:pPr>
        <w:spacing w:line="240" w:lineRule="auto"/>
        <w:jc w:val="both"/>
        <w:rPr>
          <w:bCs/>
        </w:rPr>
      </w:pPr>
      <w:r>
        <w:rPr>
          <w:bCs/>
        </w:rPr>
        <w:t>Στην εκδήλωση θα μιλήσουν:</w:t>
      </w:r>
    </w:p>
    <w:p w:rsidR="00176A88" w:rsidRDefault="00176A88" w:rsidP="00176A88">
      <w:pPr>
        <w:spacing w:line="240" w:lineRule="auto"/>
        <w:jc w:val="both"/>
        <w:rPr>
          <w:bCs/>
        </w:rPr>
      </w:pPr>
    </w:p>
    <w:p w:rsidR="00176A88" w:rsidRDefault="006C5968" w:rsidP="00176A88">
      <w:pPr>
        <w:spacing w:line="240" w:lineRule="auto"/>
        <w:jc w:val="both"/>
        <w:rPr>
          <w:bCs/>
        </w:rPr>
      </w:pPr>
      <w:r w:rsidRPr="006C5968">
        <w:rPr>
          <w:b/>
          <w:bCs/>
        </w:rPr>
        <w:t>Χρήστος Σπυρόπουλος</w:t>
      </w:r>
      <w:r>
        <w:rPr>
          <w:bCs/>
        </w:rPr>
        <w:t xml:space="preserve">, αντιδήμαρχος Κοινωνικής Προστασίας και Αλληλεγγύης Δήμου Βύρωνα, με θέμα:  </w:t>
      </w:r>
      <w:r w:rsidRPr="006C5968">
        <w:rPr>
          <w:b/>
          <w:bCs/>
          <w:i/>
        </w:rPr>
        <w:t>Η Συμβολή του Δήμου Βύρωνα στον αγώνα κατά της φτώχιας και του κοινωνικού αποκλεισμού</w:t>
      </w:r>
    </w:p>
    <w:p w:rsidR="006C5968" w:rsidRDefault="006C5968" w:rsidP="00176A88">
      <w:pPr>
        <w:spacing w:line="240" w:lineRule="auto"/>
        <w:jc w:val="both"/>
        <w:rPr>
          <w:bCs/>
        </w:rPr>
      </w:pPr>
    </w:p>
    <w:p w:rsidR="006C5968" w:rsidRDefault="006C5968" w:rsidP="00176A88">
      <w:pPr>
        <w:spacing w:line="240" w:lineRule="auto"/>
        <w:jc w:val="both"/>
        <w:rPr>
          <w:b/>
          <w:bCs/>
          <w:i/>
        </w:rPr>
      </w:pPr>
      <w:r w:rsidRPr="006C5968">
        <w:rPr>
          <w:b/>
          <w:bCs/>
        </w:rPr>
        <w:t>Ανρί Κασόγκο</w:t>
      </w:r>
      <w:r>
        <w:rPr>
          <w:bCs/>
        </w:rPr>
        <w:t xml:space="preserve">, εκπρόσωπος του κινήματος Πατρίς Λουμούμπα, με θέμα:  </w:t>
      </w:r>
      <w:r w:rsidRPr="006C5968">
        <w:rPr>
          <w:b/>
          <w:bCs/>
          <w:i/>
        </w:rPr>
        <w:t>Η Αφρική δεν είναι φτωχή</w:t>
      </w:r>
    </w:p>
    <w:p w:rsidR="00877EF3" w:rsidRDefault="00877EF3" w:rsidP="00176A88">
      <w:pPr>
        <w:spacing w:line="240" w:lineRule="auto"/>
        <w:jc w:val="both"/>
        <w:rPr>
          <w:b/>
          <w:bCs/>
          <w:i/>
        </w:rPr>
      </w:pPr>
    </w:p>
    <w:p w:rsidR="00877EF3" w:rsidRPr="00877EF3" w:rsidRDefault="00877EF3" w:rsidP="00176A88">
      <w:pPr>
        <w:spacing w:line="240" w:lineRule="auto"/>
        <w:jc w:val="both"/>
        <w:rPr>
          <w:b/>
          <w:bCs/>
          <w:iCs/>
        </w:rPr>
      </w:pPr>
      <w:r>
        <w:rPr>
          <w:b/>
          <w:bCs/>
          <w:iCs/>
        </w:rPr>
        <w:t xml:space="preserve">Χρίστος Σαββάκης, </w:t>
      </w:r>
      <w:r w:rsidRPr="00877EF3">
        <w:rPr>
          <w:iCs/>
        </w:rPr>
        <w:t>συνδικαλιστής, πρώην πρόεδρος ΟΣΠΑ</w:t>
      </w:r>
      <w:r>
        <w:rPr>
          <w:iCs/>
        </w:rPr>
        <w:t xml:space="preserve">: </w:t>
      </w:r>
      <w:r w:rsidRPr="00396DCF">
        <w:rPr>
          <w:b/>
          <w:bCs/>
          <w:i/>
          <w:iCs/>
        </w:rPr>
        <w:t>Πολεμώντας την ανεργία ως βασική πηγή φτώχιας</w:t>
      </w:r>
      <w:bookmarkStart w:id="0" w:name="_GoBack"/>
      <w:bookmarkEnd w:id="0"/>
    </w:p>
    <w:p w:rsidR="006C5968" w:rsidRDefault="006C5968" w:rsidP="00176A88">
      <w:pPr>
        <w:spacing w:line="240" w:lineRule="auto"/>
        <w:jc w:val="both"/>
        <w:rPr>
          <w:bCs/>
        </w:rPr>
      </w:pPr>
    </w:p>
    <w:p w:rsidR="006C5968" w:rsidRDefault="006C5968" w:rsidP="00176A88">
      <w:pPr>
        <w:spacing w:line="240" w:lineRule="auto"/>
        <w:jc w:val="both"/>
        <w:rPr>
          <w:bCs/>
        </w:rPr>
      </w:pPr>
      <w:r w:rsidRPr="006C5968">
        <w:rPr>
          <w:b/>
          <w:bCs/>
        </w:rPr>
        <w:t>Πάνος Τριγάζης</w:t>
      </w:r>
      <w:r w:rsidR="00DE6A82">
        <w:rPr>
          <w:bCs/>
        </w:rPr>
        <w:t xml:space="preserve">, δημοτικός σύμβουλος Δήμου Βύρωνα με θέμα: </w:t>
      </w:r>
      <w:r>
        <w:rPr>
          <w:bCs/>
        </w:rPr>
        <w:t xml:space="preserve"> </w:t>
      </w:r>
      <w:r w:rsidRPr="00DE6A82">
        <w:rPr>
          <w:b/>
          <w:bCs/>
          <w:i/>
        </w:rPr>
        <w:t>Ο ρόλος του ΟΗΕ στη μάχη εναντίον της φτώχιας, από την Κοινωνική Διάσκεψη της Κοπεγχάγης, στους 17 Στόχους Βιώσιμης Ανάπτυξης (2015-2030)</w:t>
      </w:r>
    </w:p>
    <w:p w:rsidR="006C5968" w:rsidRDefault="006C5968" w:rsidP="00176A88">
      <w:pPr>
        <w:spacing w:line="240" w:lineRule="auto"/>
        <w:jc w:val="both"/>
        <w:rPr>
          <w:bCs/>
        </w:rPr>
      </w:pPr>
    </w:p>
    <w:p w:rsidR="006C5968" w:rsidRDefault="006C5968" w:rsidP="00176A88">
      <w:pPr>
        <w:spacing w:line="240" w:lineRule="auto"/>
        <w:jc w:val="both"/>
        <w:rPr>
          <w:bCs/>
        </w:rPr>
      </w:pPr>
      <w:r>
        <w:rPr>
          <w:bCs/>
        </w:rPr>
        <w:t xml:space="preserve">Την εκδήλωση θα συντονίσει η </w:t>
      </w:r>
      <w:r w:rsidRPr="00DE6A82">
        <w:rPr>
          <w:b/>
          <w:bCs/>
        </w:rPr>
        <w:t>Μαρία Αρβανίτη-Σωτηροπούλου</w:t>
      </w:r>
      <w:r>
        <w:rPr>
          <w:bCs/>
        </w:rPr>
        <w:t xml:space="preserve">, Γενική Γραμματέας του ΠΑΔΟΠ </w:t>
      </w:r>
    </w:p>
    <w:p w:rsidR="00176A88" w:rsidRDefault="00176A88" w:rsidP="00176A88">
      <w:pPr>
        <w:spacing w:line="240" w:lineRule="auto"/>
        <w:jc w:val="both"/>
        <w:rPr>
          <w:bCs/>
        </w:rPr>
      </w:pPr>
    </w:p>
    <w:p w:rsidR="00176A88" w:rsidRDefault="006C5968" w:rsidP="00176A88">
      <w:pPr>
        <w:spacing w:line="240" w:lineRule="auto"/>
        <w:jc w:val="both"/>
        <w:rPr>
          <w:bCs/>
        </w:rPr>
      </w:pPr>
      <w:r>
        <w:rPr>
          <w:bCs/>
        </w:rPr>
        <w:t xml:space="preserve">15 Οκτωβρίου 2019 </w:t>
      </w:r>
    </w:p>
    <w:p w:rsidR="00176A88" w:rsidRPr="00176A88" w:rsidRDefault="00176A88" w:rsidP="00176A88">
      <w:pPr>
        <w:spacing w:line="240" w:lineRule="auto"/>
        <w:jc w:val="right"/>
        <w:rPr>
          <w:bCs/>
        </w:rPr>
      </w:pPr>
    </w:p>
    <w:p w:rsidR="00176A88" w:rsidRPr="00176A88" w:rsidRDefault="00176A88" w:rsidP="00176A88">
      <w:pPr>
        <w:spacing w:line="240" w:lineRule="auto"/>
        <w:jc w:val="right"/>
        <w:rPr>
          <w:bCs/>
        </w:rPr>
      </w:pPr>
    </w:p>
    <w:p w:rsidR="00176A88" w:rsidRDefault="00176A88" w:rsidP="00176A88">
      <w:pPr>
        <w:spacing w:line="240" w:lineRule="auto"/>
        <w:rPr>
          <w:bCs/>
          <w:i/>
        </w:rPr>
      </w:pPr>
      <w:r w:rsidRPr="00176A88">
        <w:rPr>
          <w:bCs/>
          <w:i/>
        </w:rPr>
        <w:t xml:space="preserve"> </w:t>
      </w:r>
    </w:p>
    <w:p w:rsidR="00176A88" w:rsidRDefault="00176A88" w:rsidP="00176A88">
      <w:pPr>
        <w:spacing w:line="240" w:lineRule="auto"/>
        <w:rPr>
          <w:b/>
          <w:bCs/>
          <w:i/>
        </w:rPr>
      </w:pPr>
      <w:r>
        <w:rPr>
          <w:b/>
          <w:bCs/>
          <w:i/>
        </w:rPr>
        <w:t>Υπεύθυνος Επικοινωνίας</w:t>
      </w:r>
    </w:p>
    <w:p w:rsidR="00176A88" w:rsidRDefault="00176A88" w:rsidP="00176A88">
      <w:pPr>
        <w:spacing w:line="240" w:lineRule="auto"/>
        <w:rPr>
          <w:b/>
          <w:bCs/>
          <w:i/>
        </w:rPr>
      </w:pPr>
      <w:r>
        <w:rPr>
          <w:b/>
          <w:bCs/>
          <w:i/>
        </w:rPr>
        <w:t>Άλκης Φαρμάκης</w:t>
      </w:r>
    </w:p>
    <w:p w:rsidR="00176A88" w:rsidRDefault="00176A88" w:rsidP="00176A88">
      <w:pPr>
        <w:spacing w:line="240" w:lineRule="auto"/>
        <w:rPr>
          <w:b/>
          <w:bCs/>
          <w:i/>
        </w:rPr>
      </w:pPr>
      <w:r>
        <w:rPr>
          <w:b/>
          <w:bCs/>
          <w:i/>
        </w:rPr>
        <w:t>(</w:t>
      </w:r>
      <w:r>
        <w:rPr>
          <w:b/>
          <w:bCs/>
          <w:i/>
          <w:lang w:val="en-US"/>
        </w:rPr>
        <w:t>alkis</w:t>
      </w:r>
      <w:r>
        <w:rPr>
          <w:b/>
          <w:bCs/>
          <w:i/>
        </w:rPr>
        <w:t>_2481@</w:t>
      </w:r>
      <w:r>
        <w:rPr>
          <w:b/>
          <w:bCs/>
          <w:i/>
          <w:lang w:val="en-US"/>
        </w:rPr>
        <w:t>hotmail</w:t>
      </w:r>
      <w:r>
        <w:rPr>
          <w:b/>
          <w:bCs/>
          <w:i/>
        </w:rPr>
        <w:t>.</w:t>
      </w:r>
      <w:r>
        <w:rPr>
          <w:b/>
          <w:bCs/>
          <w:i/>
          <w:lang w:val="en-US"/>
        </w:rPr>
        <w:t>com</w:t>
      </w:r>
      <w:r>
        <w:rPr>
          <w:b/>
          <w:bCs/>
          <w:i/>
        </w:rPr>
        <w:t xml:space="preserve">) </w:t>
      </w:r>
    </w:p>
    <w:p w:rsidR="00176A88" w:rsidRDefault="00176A88" w:rsidP="00176A88">
      <w:pPr>
        <w:pStyle w:val="6"/>
        <w:tabs>
          <w:tab w:val="left" w:pos="720"/>
        </w:tabs>
        <w:jc w:val="both"/>
        <w:rPr>
          <w:b w:val="0"/>
          <w:bCs w:val="0"/>
          <w:iCs w:val="0"/>
          <w:szCs w:val="24"/>
        </w:rPr>
      </w:pPr>
    </w:p>
    <w:p w:rsidR="00EE3B5D" w:rsidRDefault="00EE3B5D"/>
    <w:sectPr w:rsidR="00EE3B5D" w:rsidSect="00EE3B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6A88"/>
    <w:rsid w:val="00176A88"/>
    <w:rsid w:val="00396DCF"/>
    <w:rsid w:val="006C5968"/>
    <w:rsid w:val="00717FE8"/>
    <w:rsid w:val="00877EF3"/>
    <w:rsid w:val="009F5567"/>
    <w:rsid w:val="00DE6A82"/>
    <w:rsid w:val="00EE3B5D"/>
    <w:rsid w:val="00F4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88"/>
    <w:pPr>
      <w:suppressAutoHyphens/>
      <w:spacing w:after="0" w:line="360" w:lineRule="auto"/>
    </w:pPr>
    <w:rPr>
      <w:rFonts w:ascii="Calibri" w:eastAsia="SimSun" w:hAnsi="Calibri" w:cs="Calibri"/>
      <w:kern w:val="2"/>
      <w:sz w:val="24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176A88"/>
    <w:pPr>
      <w:keepNext/>
      <w:tabs>
        <w:tab w:val="left" w:pos="2136"/>
      </w:tabs>
      <w:spacing w:line="240" w:lineRule="auto"/>
      <w:outlineLvl w:val="5"/>
    </w:pPr>
    <w:rPr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semiHidden/>
    <w:rsid w:val="00176A88"/>
    <w:rPr>
      <w:rFonts w:ascii="Calibri" w:eastAsia="SimSun" w:hAnsi="Calibri" w:cs="Calibri"/>
      <w:b/>
      <w:bCs/>
      <w:iCs/>
      <w:kern w:val="2"/>
      <w:sz w:val="24"/>
      <w:szCs w:val="28"/>
    </w:rPr>
  </w:style>
  <w:style w:type="paragraph" w:styleId="a3">
    <w:name w:val="caption"/>
    <w:basedOn w:val="a"/>
    <w:next w:val="a"/>
    <w:semiHidden/>
    <w:unhideWhenUsed/>
    <w:qFormat/>
    <w:rsid w:val="00176A88"/>
    <w:pPr>
      <w:pBdr>
        <w:bottom w:val="single" w:sz="4" w:space="1" w:color="auto"/>
      </w:pBdr>
      <w:suppressAutoHyphens w:val="0"/>
      <w:spacing w:line="240" w:lineRule="auto"/>
      <w:ind w:hanging="360"/>
      <w:jc w:val="both"/>
    </w:pPr>
    <w:rPr>
      <w:rFonts w:ascii="Arial" w:hAnsi="Arial" w:cs="Arial"/>
      <w:b/>
      <w:bCs/>
      <w:kern w:val="0"/>
      <w:sz w:val="32"/>
      <w:szCs w:val="32"/>
      <w:lang w:eastAsia="el-GR"/>
    </w:rPr>
  </w:style>
  <w:style w:type="paragraph" w:styleId="2">
    <w:name w:val="Body Text Indent 2"/>
    <w:basedOn w:val="a"/>
    <w:link w:val="2Char"/>
    <w:semiHidden/>
    <w:unhideWhenUsed/>
    <w:rsid w:val="00176A88"/>
    <w:pPr>
      <w:spacing w:line="240" w:lineRule="auto"/>
      <w:ind w:left="1080"/>
    </w:pPr>
    <w:rPr>
      <w:szCs w:val="36"/>
    </w:rPr>
  </w:style>
  <w:style w:type="character" w:customStyle="1" w:styleId="2Char">
    <w:name w:val="Σώμα κείμενου με εσοχή 2 Char"/>
    <w:basedOn w:val="a0"/>
    <w:link w:val="2"/>
    <w:semiHidden/>
    <w:rsid w:val="00176A88"/>
    <w:rPr>
      <w:rFonts w:ascii="Calibri" w:eastAsia="SimSun" w:hAnsi="Calibri" w:cs="Calibri"/>
      <w:kern w:val="2"/>
      <w:sz w:val="24"/>
      <w:szCs w:val="36"/>
    </w:rPr>
  </w:style>
  <w:style w:type="paragraph" w:styleId="a4">
    <w:name w:val="Balloon Text"/>
    <w:basedOn w:val="a"/>
    <w:link w:val="Char"/>
    <w:uiPriority w:val="99"/>
    <w:semiHidden/>
    <w:unhideWhenUsed/>
    <w:rsid w:val="00176A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76A88"/>
    <w:rPr>
      <w:rFonts w:ascii="Tahoma" w:eastAsia="SimSun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intrelations</dc:creator>
  <cp:lastModifiedBy>intrelations</cp:lastModifiedBy>
  <cp:revision>2</cp:revision>
  <dcterms:created xsi:type="dcterms:W3CDTF">2019-10-16T07:19:00Z</dcterms:created>
  <dcterms:modified xsi:type="dcterms:W3CDTF">2019-10-16T07:19:00Z</dcterms:modified>
</cp:coreProperties>
</file>