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502"/>
      </w:tblGrid>
      <w:tr w:rsidR="00E66F4C" w:rsidRPr="005B683A" w:rsidTr="00E66F4C">
        <w:tc>
          <w:tcPr>
            <w:tcW w:w="6345" w:type="dxa"/>
          </w:tcPr>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r w:rsidRPr="005B683A">
              <w:rPr>
                <w:rFonts w:ascii="Franklin Gothic Book" w:hAnsi="Franklin Gothic Book"/>
                <w:noProof/>
                <w:szCs w:val="28"/>
              </w:rPr>
              <w:drawing>
                <wp:anchor distT="0" distB="0" distL="114300" distR="114300" simplePos="0" relativeHeight="251659264" behindDoc="0" locked="0" layoutInCell="1" allowOverlap="1" wp14:anchorId="5D4873E5" wp14:editId="3F92EEA9">
                  <wp:simplePos x="0" y="0"/>
                  <wp:positionH relativeFrom="column">
                    <wp:posOffset>434340</wp:posOffset>
                  </wp:positionH>
                  <wp:positionV relativeFrom="paragraph">
                    <wp:posOffset>83820</wp:posOffset>
                  </wp:positionV>
                  <wp:extent cx="895350" cy="784860"/>
                  <wp:effectExtent l="19050" t="0" r="0" b="0"/>
                  <wp:wrapNone/>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95350" cy="784860"/>
                          </a:xfrm>
                          <a:prstGeom prst="rect">
                            <a:avLst/>
                          </a:prstGeom>
                          <a:noFill/>
                        </pic:spPr>
                      </pic:pic>
                    </a:graphicData>
                  </a:graphic>
                </wp:anchor>
              </w:drawing>
            </w: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r w:rsidRPr="005B683A">
              <w:rPr>
                <w:rFonts w:asciiTheme="minorHAnsi" w:hAnsiTheme="minorHAnsi"/>
                <w:b/>
              </w:rPr>
              <w:t>ΕΛΛΗΝΙΚΗ ΔΗΜΟΚΡΑΤΙΑ</w:t>
            </w:r>
          </w:p>
          <w:p w:rsidR="00E66F4C" w:rsidRPr="005B683A" w:rsidRDefault="00E66F4C" w:rsidP="008E17D1">
            <w:pPr>
              <w:tabs>
                <w:tab w:val="left" w:pos="5091"/>
              </w:tabs>
              <w:rPr>
                <w:rFonts w:asciiTheme="minorHAnsi" w:hAnsiTheme="minorHAnsi"/>
                <w:b/>
              </w:rPr>
            </w:pPr>
            <w:r w:rsidRPr="005B683A">
              <w:rPr>
                <w:rFonts w:asciiTheme="minorHAnsi" w:hAnsiTheme="minorHAnsi"/>
                <w:b/>
              </w:rPr>
              <w:t>ΝΟΜΟΣ ΑΤΤΙΚΗΣ</w:t>
            </w:r>
          </w:p>
          <w:p w:rsidR="00E66F4C" w:rsidRPr="005B683A" w:rsidRDefault="00E66F4C" w:rsidP="008E17D1">
            <w:pPr>
              <w:tabs>
                <w:tab w:val="left" w:pos="5091"/>
              </w:tabs>
              <w:rPr>
                <w:rFonts w:asciiTheme="minorHAnsi" w:hAnsiTheme="minorHAnsi"/>
                <w:b/>
              </w:rPr>
            </w:pPr>
            <w:r w:rsidRPr="005B683A">
              <w:rPr>
                <w:rFonts w:asciiTheme="minorHAnsi" w:hAnsiTheme="minorHAnsi"/>
                <w:b/>
              </w:rPr>
              <w:t>ΔΗΜΟΣ ΒΥΡΩΝΑ</w:t>
            </w:r>
          </w:p>
          <w:p w:rsidR="00E66F4C" w:rsidRPr="005B683A" w:rsidRDefault="00E66F4C" w:rsidP="008E17D1">
            <w:pPr>
              <w:tabs>
                <w:tab w:val="left" w:pos="5091"/>
              </w:tabs>
              <w:rPr>
                <w:rFonts w:asciiTheme="minorHAnsi" w:hAnsiTheme="minorHAnsi"/>
                <w:b/>
              </w:rPr>
            </w:pPr>
            <w:r w:rsidRPr="005B683A">
              <w:rPr>
                <w:rFonts w:asciiTheme="minorHAnsi" w:hAnsiTheme="minorHAnsi"/>
                <w:b/>
              </w:rPr>
              <w:t>ΣΧΟΛΙΚΗ ΕΠΙΤΡΟΠΗ</w:t>
            </w:r>
          </w:p>
          <w:p w:rsidR="00E66F4C" w:rsidRPr="005B683A" w:rsidRDefault="00E66F4C" w:rsidP="008E17D1">
            <w:pPr>
              <w:tabs>
                <w:tab w:val="left" w:pos="5091"/>
              </w:tabs>
              <w:rPr>
                <w:rFonts w:asciiTheme="minorHAnsi" w:hAnsiTheme="minorHAnsi"/>
                <w:b/>
              </w:rPr>
            </w:pPr>
            <w:r w:rsidRPr="005B683A">
              <w:rPr>
                <w:rFonts w:asciiTheme="minorHAnsi" w:hAnsiTheme="minorHAnsi"/>
                <w:b/>
              </w:rPr>
              <w:t>ΠΡΩΤΟΒΑΘΜΙΑΣ ΕΚΠΑΙΔΕΥΣΗΣ</w:t>
            </w: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0D0428" w:rsidP="003F6D68">
            <w:pPr>
              <w:tabs>
                <w:tab w:val="left" w:pos="5091"/>
              </w:tabs>
              <w:rPr>
                <w:rFonts w:asciiTheme="minorHAnsi" w:hAnsiTheme="minorHAnsi"/>
                <w:b/>
              </w:rPr>
            </w:pPr>
            <w:r w:rsidRPr="005B683A">
              <w:rPr>
                <w:rFonts w:asciiTheme="minorHAnsi" w:hAnsiTheme="minorHAnsi"/>
                <w:b/>
              </w:rPr>
              <w:t>ΑΡ. ΑΠΟΦΑΣΗΣ: 1</w:t>
            </w:r>
            <w:r w:rsidR="00E66F4C" w:rsidRPr="005B683A">
              <w:rPr>
                <w:rFonts w:asciiTheme="minorHAnsi" w:hAnsiTheme="minorHAnsi"/>
                <w:b/>
              </w:rPr>
              <w:t>/20</w:t>
            </w:r>
            <w:r w:rsidR="003F6D68" w:rsidRPr="005B683A">
              <w:rPr>
                <w:rFonts w:asciiTheme="minorHAnsi" w:hAnsiTheme="minorHAnsi"/>
                <w:b/>
              </w:rPr>
              <w:t>20</w:t>
            </w:r>
          </w:p>
        </w:tc>
        <w:tc>
          <w:tcPr>
            <w:tcW w:w="4502" w:type="dxa"/>
          </w:tcPr>
          <w:p w:rsidR="00E66F4C" w:rsidRPr="005B683A" w:rsidRDefault="00E66F4C" w:rsidP="008E17D1">
            <w:pPr>
              <w:tabs>
                <w:tab w:val="left" w:pos="5091"/>
              </w:tabs>
              <w:rPr>
                <w:rFonts w:asciiTheme="minorHAnsi" w:hAnsiTheme="minorHAnsi"/>
              </w:rPr>
            </w:pPr>
          </w:p>
          <w:p w:rsidR="00E66F4C" w:rsidRPr="005B683A" w:rsidRDefault="00E66F4C" w:rsidP="008E17D1">
            <w:pPr>
              <w:tabs>
                <w:tab w:val="left" w:pos="5091"/>
              </w:tabs>
              <w:rPr>
                <w:rFonts w:asciiTheme="minorHAnsi" w:hAnsiTheme="minorHAnsi"/>
              </w:rPr>
            </w:pPr>
          </w:p>
          <w:p w:rsidR="00E66F4C" w:rsidRPr="005B683A" w:rsidRDefault="00E66F4C" w:rsidP="008E17D1">
            <w:pPr>
              <w:tabs>
                <w:tab w:val="left" w:pos="5091"/>
              </w:tabs>
              <w:rPr>
                <w:rFonts w:asciiTheme="minorHAnsi" w:hAnsiTheme="minorHAnsi"/>
              </w:rPr>
            </w:pPr>
          </w:p>
          <w:p w:rsidR="00E66F4C" w:rsidRPr="005B683A" w:rsidRDefault="00E66F4C" w:rsidP="008E17D1">
            <w:pPr>
              <w:tabs>
                <w:tab w:val="left" w:pos="5091"/>
              </w:tabs>
              <w:rPr>
                <w:rFonts w:asciiTheme="minorHAnsi" w:hAnsiTheme="minorHAnsi"/>
              </w:rPr>
            </w:pPr>
          </w:p>
          <w:p w:rsidR="00E66F4C" w:rsidRPr="005B683A" w:rsidRDefault="00E66F4C" w:rsidP="008E17D1">
            <w:pPr>
              <w:tabs>
                <w:tab w:val="left" w:pos="5091"/>
              </w:tabs>
              <w:rPr>
                <w:rFonts w:asciiTheme="minorHAnsi" w:hAnsiTheme="minorHAnsi"/>
              </w:rPr>
            </w:pPr>
          </w:p>
          <w:p w:rsidR="00E66F4C" w:rsidRPr="005B683A" w:rsidRDefault="00E66F4C" w:rsidP="008E17D1">
            <w:pPr>
              <w:tabs>
                <w:tab w:val="left" w:pos="5091"/>
              </w:tabs>
              <w:rPr>
                <w:rFonts w:asciiTheme="minorHAnsi" w:hAnsiTheme="minorHAnsi"/>
              </w:rPr>
            </w:pPr>
          </w:p>
          <w:p w:rsidR="00E66F4C" w:rsidRPr="005B683A" w:rsidRDefault="00E66F4C" w:rsidP="008E17D1">
            <w:pPr>
              <w:rPr>
                <w:rFonts w:asciiTheme="minorHAnsi" w:hAnsiTheme="minorHAnsi"/>
                <w:b/>
              </w:rPr>
            </w:pPr>
            <w:r w:rsidRPr="005B683A">
              <w:rPr>
                <w:rFonts w:asciiTheme="minorHAnsi" w:hAnsiTheme="minorHAnsi"/>
                <w:b/>
              </w:rPr>
              <w:t xml:space="preserve">ΑΝΑΡΤΗΤΕΑ ΣΤΟ ΔΙΑΔΥΚΤΙΟ </w:t>
            </w:r>
          </w:p>
          <w:p w:rsidR="00E66F4C" w:rsidRPr="005B683A" w:rsidRDefault="00E66F4C" w:rsidP="008E17D1">
            <w:pPr>
              <w:tabs>
                <w:tab w:val="left" w:pos="5091"/>
              </w:tabs>
              <w:rPr>
                <w:rFonts w:asciiTheme="minorHAnsi" w:hAnsiTheme="minorHAnsi"/>
                <w:b/>
              </w:rPr>
            </w:pPr>
          </w:p>
          <w:p w:rsidR="00E66F4C" w:rsidRPr="005B683A" w:rsidRDefault="00E66F4C" w:rsidP="008E17D1">
            <w:pPr>
              <w:tabs>
                <w:tab w:val="left" w:pos="5091"/>
              </w:tabs>
              <w:rPr>
                <w:rFonts w:asciiTheme="minorHAnsi" w:hAnsiTheme="minorHAnsi"/>
                <w:b/>
              </w:rPr>
            </w:pPr>
          </w:p>
          <w:p w:rsidR="00E66F4C" w:rsidRPr="005B683A" w:rsidRDefault="00E66F4C" w:rsidP="008E17D1">
            <w:pPr>
              <w:snapToGrid w:val="0"/>
              <w:spacing w:line="276" w:lineRule="auto"/>
              <w:rPr>
                <w:rFonts w:asciiTheme="minorHAnsi" w:hAnsiTheme="minorHAnsi"/>
                <w:b/>
              </w:rPr>
            </w:pPr>
            <w:r w:rsidRPr="005B683A">
              <w:rPr>
                <w:rFonts w:asciiTheme="minorHAnsi" w:hAnsiTheme="minorHAnsi"/>
                <w:b/>
              </w:rPr>
              <w:t>ΑΠΟΣΠΑΣΜΑ</w:t>
            </w:r>
          </w:p>
          <w:p w:rsidR="00E66F4C" w:rsidRPr="005B683A" w:rsidRDefault="00E66F4C" w:rsidP="008E17D1">
            <w:pPr>
              <w:spacing w:line="276" w:lineRule="auto"/>
              <w:rPr>
                <w:rFonts w:asciiTheme="minorHAnsi" w:hAnsiTheme="minorHAnsi"/>
                <w:b/>
              </w:rPr>
            </w:pPr>
            <w:r w:rsidRPr="005B683A">
              <w:rPr>
                <w:rFonts w:asciiTheme="minorHAnsi" w:hAnsiTheme="minorHAnsi"/>
                <w:b/>
              </w:rPr>
              <w:t xml:space="preserve">Από το Πρακτικό της </w:t>
            </w:r>
          </w:p>
          <w:p w:rsidR="00E66F4C" w:rsidRPr="005B683A" w:rsidRDefault="001F4824" w:rsidP="008E17D1">
            <w:pPr>
              <w:spacing w:line="276" w:lineRule="auto"/>
              <w:rPr>
                <w:rFonts w:asciiTheme="minorHAnsi" w:hAnsiTheme="minorHAnsi"/>
                <w:b/>
              </w:rPr>
            </w:pPr>
            <w:r w:rsidRPr="005B683A">
              <w:rPr>
                <w:rFonts w:asciiTheme="minorHAnsi" w:hAnsiTheme="minorHAnsi"/>
                <w:b/>
              </w:rPr>
              <w:t>1</w:t>
            </w:r>
            <w:r w:rsidR="00E66F4C" w:rsidRPr="005B683A">
              <w:rPr>
                <w:rFonts w:asciiTheme="minorHAnsi" w:hAnsiTheme="minorHAnsi"/>
                <w:b/>
              </w:rPr>
              <w:t>ης/1</w:t>
            </w:r>
            <w:r w:rsidR="003F6D68" w:rsidRPr="005B683A">
              <w:rPr>
                <w:rFonts w:asciiTheme="minorHAnsi" w:hAnsiTheme="minorHAnsi"/>
                <w:b/>
              </w:rPr>
              <w:t>3</w:t>
            </w:r>
            <w:r w:rsidR="00E66F4C" w:rsidRPr="005B683A">
              <w:rPr>
                <w:rFonts w:asciiTheme="minorHAnsi" w:hAnsiTheme="minorHAnsi"/>
                <w:b/>
              </w:rPr>
              <w:t>.</w:t>
            </w:r>
            <w:r w:rsidR="003F6D68" w:rsidRPr="005B683A">
              <w:rPr>
                <w:rFonts w:asciiTheme="minorHAnsi" w:hAnsiTheme="minorHAnsi"/>
                <w:b/>
              </w:rPr>
              <w:t>3</w:t>
            </w:r>
            <w:r w:rsidR="00E66F4C" w:rsidRPr="005B683A">
              <w:rPr>
                <w:rFonts w:asciiTheme="minorHAnsi" w:hAnsiTheme="minorHAnsi"/>
                <w:b/>
              </w:rPr>
              <w:t>.20</w:t>
            </w:r>
            <w:r w:rsidR="003F6D68" w:rsidRPr="005B683A">
              <w:rPr>
                <w:rFonts w:asciiTheme="minorHAnsi" w:hAnsiTheme="minorHAnsi"/>
                <w:b/>
              </w:rPr>
              <w:t>20</w:t>
            </w:r>
          </w:p>
          <w:p w:rsidR="00E66F4C" w:rsidRPr="005B683A" w:rsidRDefault="00E66F4C" w:rsidP="008E17D1">
            <w:pPr>
              <w:spacing w:line="276" w:lineRule="auto"/>
              <w:rPr>
                <w:rFonts w:asciiTheme="minorHAnsi" w:hAnsiTheme="minorHAnsi"/>
                <w:b/>
              </w:rPr>
            </w:pPr>
            <w:r w:rsidRPr="005B683A">
              <w:rPr>
                <w:rFonts w:asciiTheme="minorHAnsi" w:hAnsiTheme="minorHAnsi"/>
                <w:b/>
              </w:rPr>
              <w:t>συνεδριάσεως του Διοικητικού Συμβουλίου</w:t>
            </w:r>
          </w:p>
          <w:p w:rsidR="00E66F4C" w:rsidRPr="005B683A" w:rsidRDefault="00E66F4C" w:rsidP="008E17D1">
            <w:pPr>
              <w:tabs>
                <w:tab w:val="left" w:pos="5091"/>
              </w:tabs>
              <w:rPr>
                <w:rFonts w:asciiTheme="minorHAnsi" w:hAnsiTheme="minorHAnsi"/>
              </w:rPr>
            </w:pPr>
          </w:p>
        </w:tc>
      </w:tr>
    </w:tbl>
    <w:p w:rsidR="00E66F4C" w:rsidRPr="005B683A" w:rsidRDefault="00E66F4C" w:rsidP="00E66F4C">
      <w:pPr>
        <w:tabs>
          <w:tab w:val="left" w:pos="5091"/>
        </w:tabs>
        <w:rPr>
          <w:rFonts w:asciiTheme="minorHAnsi" w:hAnsiTheme="minorHAnsi"/>
          <w:b/>
        </w:rPr>
      </w:pPr>
    </w:p>
    <w:p w:rsidR="003F6D68" w:rsidRDefault="00415864" w:rsidP="003F6D68">
      <w:pPr>
        <w:spacing w:line="276" w:lineRule="auto"/>
        <w:jc w:val="both"/>
        <w:rPr>
          <w:rFonts w:asciiTheme="minorHAnsi" w:hAnsiTheme="minorHAnsi" w:cstheme="minorHAnsi"/>
          <w:b/>
        </w:rPr>
      </w:pPr>
      <w:r w:rsidRPr="005B683A">
        <w:rPr>
          <w:rFonts w:asciiTheme="minorHAnsi" w:hAnsiTheme="minorHAnsi" w:cstheme="minorHAnsi"/>
          <w:b/>
        </w:rPr>
        <w:t>Θέμα</w:t>
      </w:r>
      <w:r w:rsidR="003F6D68" w:rsidRPr="005B683A">
        <w:rPr>
          <w:rFonts w:asciiTheme="minorHAnsi" w:hAnsiTheme="minorHAnsi" w:cstheme="minorHAnsi"/>
          <w:b/>
        </w:rPr>
        <w:t xml:space="preserve"> 1</w:t>
      </w:r>
      <w:r w:rsidR="003F6D68" w:rsidRPr="005B683A">
        <w:rPr>
          <w:rFonts w:asciiTheme="minorHAnsi" w:hAnsiTheme="minorHAnsi" w:cstheme="minorHAnsi"/>
          <w:b/>
          <w:vertAlign w:val="superscript"/>
        </w:rPr>
        <w:t>ον</w:t>
      </w:r>
      <w:r w:rsidR="003F6D68" w:rsidRPr="005B683A">
        <w:rPr>
          <w:rFonts w:asciiTheme="minorHAnsi" w:hAnsiTheme="minorHAnsi" w:cstheme="minorHAnsi"/>
          <w:b/>
        </w:rPr>
        <w:t xml:space="preserve"> : «</w:t>
      </w:r>
      <w:r w:rsidRPr="005B683A">
        <w:rPr>
          <w:rFonts w:asciiTheme="minorHAnsi" w:hAnsiTheme="minorHAnsi" w:cstheme="minorHAnsi"/>
          <w:b/>
        </w:rPr>
        <w:t>Οικονομικός</w:t>
      </w:r>
      <w:r w:rsidR="003F6D68" w:rsidRPr="005B683A">
        <w:rPr>
          <w:rFonts w:asciiTheme="minorHAnsi" w:hAnsiTheme="minorHAnsi" w:cstheme="minorHAnsi"/>
          <w:b/>
        </w:rPr>
        <w:t xml:space="preserve"> </w:t>
      </w:r>
      <w:r w:rsidRPr="005B683A">
        <w:rPr>
          <w:rFonts w:asciiTheme="minorHAnsi" w:hAnsiTheme="minorHAnsi" w:cstheme="minorHAnsi"/>
          <w:b/>
        </w:rPr>
        <w:t>Απολογισμός</w:t>
      </w:r>
      <w:r w:rsidR="003F6D68" w:rsidRPr="005B683A">
        <w:rPr>
          <w:rFonts w:asciiTheme="minorHAnsi" w:hAnsiTheme="minorHAnsi" w:cstheme="minorHAnsi"/>
          <w:b/>
        </w:rPr>
        <w:t xml:space="preserve"> 2019»</w:t>
      </w:r>
      <w:bookmarkStart w:id="0" w:name="_GoBack"/>
      <w:bookmarkEnd w:id="0"/>
    </w:p>
    <w:p w:rsidR="0038768D" w:rsidRPr="003F6D68" w:rsidRDefault="0038768D" w:rsidP="0038768D">
      <w:pPr>
        <w:spacing w:line="276" w:lineRule="auto"/>
        <w:jc w:val="center"/>
        <w:rPr>
          <w:rFonts w:asciiTheme="minorHAnsi" w:hAnsiTheme="minorHAnsi" w:cstheme="minorHAnsi"/>
          <w:b/>
        </w:rPr>
      </w:pPr>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 xml:space="preserve">Το Διοικητικό Συμβούλιο του Νομικού Προσώπου «ΣΧΟΛΙΚΗ ΕΠΙΤΡΟΠΗ Α/ΘΜΙΑΣ ΕΚΠΑΙΔΕΥΣΗΣ ΔΗΜΟΥ ΒΥΡΩΝΑ» συνήλθε σε τακτική συνεδρίαση την  </w:t>
      </w:r>
      <w:r>
        <w:rPr>
          <w:rFonts w:asciiTheme="minorHAnsi" w:hAnsiTheme="minorHAnsi" w:cstheme="minorHAnsi"/>
        </w:rPr>
        <w:t>13-3</w:t>
      </w:r>
      <w:r w:rsidRPr="0038768D">
        <w:rPr>
          <w:rFonts w:asciiTheme="minorHAnsi" w:hAnsiTheme="minorHAnsi" w:cstheme="minorHAnsi"/>
        </w:rPr>
        <w:t>-20</w:t>
      </w:r>
      <w:r>
        <w:rPr>
          <w:rFonts w:asciiTheme="minorHAnsi" w:hAnsiTheme="minorHAnsi" w:cstheme="minorHAnsi"/>
        </w:rPr>
        <w:t>20</w:t>
      </w:r>
      <w:r w:rsidRPr="0038768D">
        <w:rPr>
          <w:rFonts w:asciiTheme="minorHAnsi" w:hAnsiTheme="minorHAnsi" w:cstheme="minorHAnsi"/>
        </w:rPr>
        <w:t xml:space="preserve"> ημέρα </w:t>
      </w:r>
      <w:r>
        <w:rPr>
          <w:rFonts w:asciiTheme="minorHAnsi" w:hAnsiTheme="minorHAnsi" w:cstheme="minorHAnsi"/>
        </w:rPr>
        <w:t>Παρασκευή</w:t>
      </w:r>
      <w:r w:rsidRPr="0038768D">
        <w:rPr>
          <w:rFonts w:asciiTheme="minorHAnsi" w:hAnsiTheme="minorHAnsi" w:cstheme="minorHAnsi"/>
        </w:rPr>
        <w:t xml:space="preserve"> και ώρα 1</w:t>
      </w:r>
      <w:r>
        <w:rPr>
          <w:rFonts w:asciiTheme="minorHAnsi" w:hAnsiTheme="minorHAnsi" w:cstheme="minorHAnsi"/>
        </w:rPr>
        <w:t>7</w:t>
      </w:r>
      <w:r w:rsidRPr="0038768D">
        <w:rPr>
          <w:rFonts w:asciiTheme="minorHAnsi" w:hAnsiTheme="minorHAnsi" w:cstheme="minorHAnsi"/>
        </w:rPr>
        <w:t>:</w:t>
      </w:r>
      <w:r>
        <w:rPr>
          <w:rFonts w:asciiTheme="minorHAnsi" w:hAnsiTheme="minorHAnsi" w:cstheme="minorHAnsi"/>
        </w:rPr>
        <w:t>0</w:t>
      </w:r>
      <w:r w:rsidRPr="0038768D">
        <w:rPr>
          <w:rFonts w:asciiTheme="minorHAnsi" w:hAnsiTheme="minorHAnsi" w:cstheme="minorHAnsi"/>
        </w:rPr>
        <w:t>0</w:t>
      </w:r>
      <w:r>
        <w:rPr>
          <w:rFonts w:asciiTheme="minorHAnsi" w:hAnsiTheme="minorHAnsi" w:cstheme="minorHAnsi"/>
        </w:rPr>
        <w:t>,</w:t>
      </w:r>
      <w:r w:rsidRPr="0038768D">
        <w:rPr>
          <w:rFonts w:asciiTheme="minorHAnsi" w:hAnsiTheme="minorHAnsi" w:cstheme="minorHAnsi"/>
        </w:rPr>
        <w:t xml:space="preserve"> στο </w:t>
      </w:r>
      <w:r>
        <w:rPr>
          <w:rFonts w:asciiTheme="minorHAnsi" w:hAnsiTheme="minorHAnsi" w:cstheme="minorHAnsi"/>
        </w:rPr>
        <w:t>οποίο ελήφθησαν αποφάσεις δια περιφοράς, με βάση την πράξη νομοθετικού περιεχομένου ΦΕΚ 55/11-3-2020,</w:t>
      </w:r>
      <w:r w:rsidRPr="0038768D">
        <w:rPr>
          <w:rFonts w:asciiTheme="minorHAnsi" w:hAnsiTheme="minorHAnsi" w:cstheme="minorHAnsi"/>
        </w:rPr>
        <w:t xml:space="preserve"> ύστερα από νόμιμη πρόσκληση του Προέδρου κ. </w:t>
      </w:r>
      <w:proofErr w:type="spellStart"/>
      <w:r>
        <w:rPr>
          <w:rFonts w:asciiTheme="minorHAnsi" w:hAnsiTheme="minorHAnsi" w:cstheme="minorHAnsi"/>
        </w:rPr>
        <w:t>Τέγου</w:t>
      </w:r>
      <w:proofErr w:type="spellEnd"/>
      <w:r>
        <w:rPr>
          <w:rFonts w:asciiTheme="minorHAnsi" w:hAnsiTheme="minorHAnsi" w:cstheme="minorHAnsi"/>
        </w:rPr>
        <w:t xml:space="preserve"> Θέμη</w:t>
      </w:r>
      <w:r w:rsidRPr="0038768D">
        <w:rPr>
          <w:rFonts w:asciiTheme="minorHAnsi" w:hAnsiTheme="minorHAnsi" w:cstheme="minorHAnsi"/>
        </w:rPr>
        <w:t>.</w:t>
      </w:r>
    </w:p>
    <w:p w:rsidR="003F6D68" w:rsidRPr="0038768D" w:rsidRDefault="003F6D68" w:rsidP="003F6D68">
      <w:pPr>
        <w:spacing w:line="276" w:lineRule="auto"/>
        <w:rPr>
          <w:rFonts w:asciiTheme="minorHAnsi" w:hAnsiTheme="minorHAnsi" w:cstheme="minorHAnsi"/>
          <w:b/>
          <w:bCs/>
        </w:rPr>
      </w:pPr>
      <w:r w:rsidRPr="0038768D">
        <w:rPr>
          <w:rFonts w:asciiTheme="minorHAnsi" w:hAnsiTheme="minorHAnsi" w:cstheme="minorHAnsi"/>
          <w:b/>
          <w:bCs/>
        </w:rPr>
        <w:t xml:space="preserve">Π Α Ρ Ο Ν Τ Ε Σ                                                                  </w:t>
      </w:r>
      <w:r w:rsidRPr="0038768D">
        <w:rPr>
          <w:rFonts w:asciiTheme="minorHAnsi" w:hAnsiTheme="minorHAnsi" w:cstheme="minorHAnsi"/>
          <w:b/>
          <w:bCs/>
        </w:rPr>
        <w:tab/>
      </w:r>
      <w:r w:rsidRPr="0038768D">
        <w:rPr>
          <w:rFonts w:asciiTheme="minorHAnsi" w:hAnsiTheme="minorHAnsi" w:cstheme="minorHAnsi"/>
        </w:rPr>
        <w:t xml:space="preserve"> </w:t>
      </w:r>
      <w:r w:rsidRPr="0038768D">
        <w:rPr>
          <w:rFonts w:asciiTheme="minorHAnsi" w:hAnsiTheme="minorHAnsi" w:cstheme="minorHAnsi"/>
          <w:b/>
          <w:bCs/>
        </w:rPr>
        <w:t>Α Π Ο Ν Τ Ε Σ</w:t>
      </w:r>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 xml:space="preserve">1.   </w:t>
      </w:r>
      <w:proofErr w:type="spellStart"/>
      <w:r w:rsidR="00783FC2">
        <w:rPr>
          <w:rFonts w:asciiTheme="minorHAnsi" w:hAnsiTheme="minorHAnsi" w:cstheme="minorHAnsi"/>
        </w:rPr>
        <w:t>Τέγος</w:t>
      </w:r>
      <w:proofErr w:type="spellEnd"/>
      <w:r w:rsidR="00783FC2">
        <w:rPr>
          <w:rFonts w:asciiTheme="minorHAnsi" w:hAnsiTheme="minorHAnsi" w:cstheme="minorHAnsi"/>
        </w:rPr>
        <w:t xml:space="preserve">  Ευθύμιος</w:t>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Pr>
          <w:rFonts w:asciiTheme="minorHAnsi" w:hAnsiTheme="minorHAnsi" w:cstheme="minorHAnsi"/>
        </w:rPr>
        <w:tab/>
        <w:t>1. Ράλλη Νικολέτα</w:t>
      </w:r>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2.   Ράπτης Βασίλης</w:t>
      </w:r>
      <w:r>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 xml:space="preserve">3.   </w:t>
      </w:r>
      <w:proofErr w:type="spellStart"/>
      <w:r>
        <w:rPr>
          <w:rFonts w:asciiTheme="minorHAnsi" w:hAnsiTheme="minorHAnsi" w:cstheme="minorHAnsi"/>
        </w:rPr>
        <w:t>Τέγας</w:t>
      </w:r>
      <w:proofErr w:type="spellEnd"/>
      <w:r>
        <w:rPr>
          <w:rFonts w:asciiTheme="minorHAnsi" w:hAnsiTheme="minorHAnsi" w:cstheme="minorHAnsi"/>
        </w:rPr>
        <w:t xml:space="preserve"> Ιωάννης</w:t>
      </w:r>
      <w:r>
        <w:rPr>
          <w:rFonts w:asciiTheme="minorHAnsi" w:hAnsiTheme="minorHAnsi" w:cstheme="minorHAnsi"/>
        </w:rPr>
        <w:tab/>
      </w:r>
      <w:r>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 xml:space="preserve">4.   </w:t>
      </w:r>
      <w:proofErr w:type="spellStart"/>
      <w:r>
        <w:rPr>
          <w:rFonts w:asciiTheme="minorHAnsi" w:hAnsiTheme="minorHAnsi" w:cstheme="minorHAnsi"/>
        </w:rPr>
        <w:t>Τζιάβας</w:t>
      </w:r>
      <w:proofErr w:type="spellEnd"/>
      <w:r>
        <w:rPr>
          <w:rFonts w:asciiTheme="minorHAnsi" w:hAnsiTheme="minorHAnsi" w:cstheme="minorHAnsi"/>
        </w:rPr>
        <w:t xml:space="preserve"> Άρης</w:t>
      </w:r>
      <w:r w:rsidRPr="0038768D">
        <w:rPr>
          <w:rFonts w:asciiTheme="minorHAnsi" w:hAnsiTheme="minorHAnsi" w:cstheme="minorHAnsi"/>
        </w:rPr>
        <w:tab/>
      </w:r>
      <w:r w:rsidRPr="0038768D">
        <w:rPr>
          <w:rFonts w:asciiTheme="minorHAnsi" w:hAnsiTheme="minorHAnsi" w:cstheme="minorHAnsi"/>
        </w:rPr>
        <w:tab/>
      </w:r>
      <w:r w:rsidRPr="0038768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8768D">
        <w:rPr>
          <w:rFonts w:asciiTheme="minorHAnsi" w:hAnsiTheme="minorHAnsi" w:cstheme="minorHAnsi"/>
        </w:rPr>
        <w:tab/>
      </w:r>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 xml:space="preserve">5.   </w:t>
      </w:r>
      <w:r>
        <w:rPr>
          <w:rFonts w:asciiTheme="minorHAnsi" w:hAnsiTheme="minorHAnsi" w:cstheme="minorHAnsi"/>
        </w:rPr>
        <w:t>Πετρίδης Μανώλης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3F6D68" w:rsidRPr="0038768D" w:rsidRDefault="003F6D68" w:rsidP="003F6D68">
      <w:pPr>
        <w:spacing w:line="276" w:lineRule="auto"/>
        <w:jc w:val="both"/>
        <w:rPr>
          <w:rFonts w:asciiTheme="minorHAnsi" w:hAnsiTheme="minorHAnsi" w:cstheme="minorHAnsi"/>
        </w:rPr>
      </w:pPr>
      <w:r>
        <w:rPr>
          <w:rFonts w:asciiTheme="minorHAnsi" w:hAnsiTheme="minorHAnsi" w:cstheme="minorHAnsi"/>
        </w:rPr>
        <w:t>6</w:t>
      </w:r>
      <w:r w:rsidRPr="0038768D">
        <w:rPr>
          <w:rFonts w:asciiTheme="minorHAnsi" w:hAnsiTheme="minorHAnsi" w:cstheme="minorHAnsi"/>
        </w:rPr>
        <w:t xml:space="preserve">.   </w:t>
      </w:r>
      <w:proofErr w:type="spellStart"/>
      <w:r>
        <w:rPr>
          <w:rFonts w:asciiTheme="minorHAnsi" w:hAnsiTheme="minorHAnsi" w:cstheme="minorHAnsi"/>
        </w:rPr>
        <w:t>Κλιάφα</w:t>
      </w:r>
      <w:proofErr w:type="spellEnd"/>
      <w:r>
        <w:rPr>
          <w:rFonts w:asciiTheme="minorHAnsi" w:hAnsiTheme="minorHAnsi" w:cstheme="minorHAnsi"/>
        </w:rPr>
        <w:t xml:space="preserve"> Άρτεμις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3F6D68" w:rsidRPr="0038768D" w:rsidRDefault="003F6D68" w:rsidP="003F6D68">
      <w:pPr>
        <w:spacing w:line="276" w:lineRule="auto"/>
        <w:jc w:val="both"/>
        <w:rPr>
          <w:rFonts w:asciiTheme="minorHAnsi" w:hAnsiTheme="minorHAnsi" w:cstheme="minorHAnsi"/>
        </w:rPr>
      </w:pPr>
      <w:r>
        <w:rPr>
          <w:rFonts w:asciiTheme="minorHAnsi" w:hAnsiTheme="minorHAnsi" w:cstheme="minorHAnsi"/>
        </w:rPr>
        <w:t>7</w:t>
      </w:r>
      <w:r w:rsidRPr="0038768D">
        <w:rPr>
          <w:rFonts w:asciiTheme="minorHAnsi" w:hAnsiTheme="minorHAnsi" w:cstheme="minorHAnsi"/>
        </w:rPr>
        <w:t xml:space="preserve">.   </w:t>
      </w:r>
      <w:proofErr w:type="spellStart"/>
      <w:r w:rsidRPr="0038768D">
        <w:rPr>
          <w:rFonts w:asciiTheme="minorHAnsi" w:hAnsiTheme="minorHAnsi" w:cstheme="minorHAnsi"/>
        </w:rPr>
        <w:t>Ντούβας</w:t>
      </w:r>
      <w:proofErr w:type="spellEnd"/>
      <w:r w:rsidRPr="0038768D">
        <w:rPr>
          <w:rFonts w:asciiTheme="minorHAnsi" w:hAnsiTheme="minorHAnsi" w:cstheme="minorHAnsi"/>
        </w:rPr>
        <w:t xml:space="preserve"> Λουκάς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3F6D68" w:rsidRDefault="003F6D68" w:rsidP="003F6D68">
      <w:pPr>
        <w:spacing w:line="276" w:lineRule="auto"/>
        <w:jc w:val="both"/>
        <w:rPr>
          <w:rFonts w:asciiTheme="minorHAnsi" w:hAnsiTheme="minorHAnsi" w:cstheme="minorHAnsi"/>
        </w:rPr>
      </w:pPr>
      <w:r w:rsidRPr="00925730">
        <w:rPr>
          <w:rFonts w:asciiTheme="minorHAnsi" w:hAnsiTheme="minorHAnsi" w:cstheme="minorHAnsi"/>
        </w:rPr>
        <w:t>8</w:t>
      </w:r>
      <w:r w:rsidRPr="0038768D">
        <w:rPr>
          <w:rFonts w:asciiTheme="minorHAnsi" w:hAnsiTheme="minorHAnsi" w:cstheme="minorHAnsi"/>
        </w:rPr>
        <w:t xml:space="preserve">.   </w:t>
      </w:r>
      <w:proofErr w:type="spellStart"/>
      <w:r>
        <w:rPr>
          <w:rFonts w:asciiTheme="minorHAnsi" w:hAnsiTheme="minorHAnsi" w:cstheme="minorHAnsi"/>
        </w:rPr>
        <w:t>Φουρνόδαυλος</w:t>
      </w:r>
      <w:proofErr w:type="spellEnd"/>
      <w:r>
        <w:rPr>
          <w:rFonts w:asciiTheme="minorHAnsi" w:hAnsiTheme="minorHAnsi" w:cstheme="minorHAnsi"/>
        </w:rPr>
        <w:t xml:space="preserve"> Κων/νος</w:t>
      </w:r>
    </w:p>
    <w:p w:rsidR="003F6D68" w:rsidRDefault="003F6D68" w:rsidP="003F6D68">
      <w:pPr>
        <w:spacing w:line="276" w:lineRule="auto"/>
        <w:jc w:val="both"/>
        <w:rPr>
          <w:rFonts w:asciiTheme="minorHAnsi" w:hAnsiTheme="minorHAnsi" w:cstheme="minorHAnsi"/>
        </w:rPr>
      </w:pPr>
      <w:r>
        <w:rPr>
          <w:rFonts w:asciiTheme="minorHAnsi" w:hAnsiTheme="minorHAnsi" w:cstheme="minorHAnsi"/>
        </w:rPr>
        <w:t>9.   Κεσέ Λίτσα</w:t>
      </w:r>
    </w:p>
    <w:p w:rsidR="003F6D68" w:rsidRDefault="003F6D68" w:rsidP="003F6D68">
      <w:pPr>
        <w:spacing w:line="276" w:lineRule="auto"/>
        <w:jc w:val="both"/>
        <w:rPr>
          <w:rFonts w:asciiTheme="minorHAnsi" w:hAnsiTheme="minorHAnsi" w:cstheme="minorHAnsi"/>
        </w:rPr>
      </w:pPr>
      <w:r>
        <w:rPr>
          <w:rFonts w:asciiTheme="minorHAnsi" w:hAnsiTheme="minorHAnsi" w:cstheme="minorHAnsi"/>
        </w:rPr>
        <w:t xml:space="preserve">10. </w:t>
      </w:r>
      <w:proofErr w:type="spellStart"/>
      <w:r>
        <w:rPr>
          <w:rFonts w:asciiTheme="minorHAnsi" w:hAnsiTheme="minorHAnsi" w:cstheme="minorHAnsi"/>
        </w:rPr>
        <w:t>Τσαβολάκη</w:t>
      </w:r>
      <w:proofErr w:type="spellEnd"/>
      <w:r>
        <w:rPr>
          <w:rFonts w:asciiTheme="minorHAnsi" w:hAnsiTheme="minorHAnsi" w:cstheme="minorHAnsi"/>
        </w:rPr>
        <w:t xml:space="preserve"> Δήμητρα</w:t>
      </w:r>
    </w:p>
    <w:p w:rsidR="003F6D68" w:rsidRDefault="003F6D68" w:rsidP="003F6D68">
      <w:pPr>
        <w:spacing w:line="276" w:lineRule="auto"/>
        <w:jc w:val="both"/>
        <w:rPr>
          <w:rFonts w:asciiTheme="minorHAnsi" w:hAnsiTheme="minorHAnsi" w:cstheme="minorHAnsi"/>
        </w:rPr>
      </w:pPr>
      <w:r>
        <w:rPr>
          <w:rFonts w:asciiTheme="minorHAnsi" w:hAnsiTheme="minorHAnsi" w:cstheme="minorHAnsi"/>
        </w:rPr>
        <w:t xml:space="preserve">11. </w:t>
      </w:r>
      <w:proofErr w:type="spellStart"/>
      <w:r>
        <w:rPr>
          <w:rFonts w:asciiTheme="minorHAnsi" w:hAnsiTheme="minorHAnsi" w:cstheme="minorHAnsi"/>
        </w:rPr>
        <w:t>Ανδριγιαννάκης</w:t>
      </w:r>
      <w:proofErr w:type="spellEnd"/>
      <w:r>
        <w:rPr>
          <w:rFonts w:asciiTheme="minorHAnsi" w:hAnsiTheme="minorHAnsi" w:cstheme="minorHAnsi"/>
        </w:rPr>
        <w:t xml:space="preserve"> Μάνος</w:t>
      </w:r>
    </w:p>
    <w:p w:rsidR="003F6D68" w:rsidRDefault="003F6D68" w:rsidP="003F6D68">
      <w:pPr>
        <w:spacing w:line="276" w:lineRule="auto"/>
        <w:jc w:val="both"/>
        <w:rPr>
          <w:rFonts w:asciiTheme="minorHAnsi" w:hAnsiTheme="minorHAnsi" w:cstheme="minorHAnsi"/>
        </w:rPr>
      </w:pPr>
      <w:r>
        <w:rPr>
          <w:rFonts w:asciiTheme="minorHAnsi" w:hAnsiTheme="minorHAnsi" w:cstheme="minorHAnsi"/>
        </w:rPr>
        <w:t>12. Φώσκολου Λία</w:t>
      </w:r>
    </w:p>
    <w:p w:rsidR="003F6D68" w:rsidRDefault="003F6D68" w:rsidP="003F6D68">
      <w:pPr>
        <w:spacing w:line="276" w:lineRule="auto"/>
        <w:jc w:val="both"/>
        <w:rPr>
          <w:rFonts w:asciiTheme="minorHAnsi" w:hAnsiTheme="minorHAnsi" w:cstheme="minorHAnsi"/>
        </w:rPr>
      </w:pPr>
      <w:r>
        <w:rPr>
          <w:rFonts w:asciiTheme="minorHAnsi" w:hAnsiTheme="minorHAnsi" w:cstheme="minorHAnsi"/>
        </w:rPr>
        <w:t xml:space="preserve">13. </w:t>
      </w:r>
      <w:proofErr w:type="spellStart"/>
      <w:r>
        <w:rPr>
          <w:rFonts w:asciiTheme="minorHAnsi" w:hAnsiTheme="minorHAnsi" w:cstheme="minorHAnsi"/>
        </w:rPr>
        <w:t>Τριανταφύλλου</w:t>
      </w:r>
      <w:proofErr w:type="spellEnd"/>
      <w:r>
        <w:rPr>
          <w:rFonts w:asciiTheme="minorHAnsi" w:hAnsiTheme="minorHAnsi" w:cstheme="minorHAnsi"/>
        </w:rPr>
        <w:t xml:space="preserve"> Γιάννης</w:t>
      </w:r>
    </w:p>
    <w:p w:rsidR="003F6D68" w:rsidRPr="0038768D" w:rsidRDefault="003F6D68" w:rsidP="003F6D68">
      <w:pPr>
        <w:spacing w:line="276" w:lineRule="auto"/>
        <w:jc w:val="both"/>
        <w:rPr>
          <w:rFonts w:asciiTheme="minorHAnsi" w:hAnsiTheme="minorHAnsi" w:cstheme="minorHAnsi"/>
        </w:rPr>
      </w:pPr>
      <w:r>
        <w:rPr>
          <w:rFonts w:asciiTheme="minorHAnsi" w:hAnsiTheme="minorHAnsi" w:cstheme="minorHAnsi"/>
        </w:rPr>
        <w:t xml:space="preserve">14. </w:t>
      </w:r>
      <w:proofErr w:type="spellStart"/>
      <w:r>
        <w:rPr>
          <w:rFonts w:asciiTheme="minorHAnsi" w:hAnsiTheme="minorHAnsi" w:cstheme="minorHAnsi"/>
        </w:rPr>
        <w:t>Κομιανού</w:t>
      </w:r>
      <w:proofErr w:type="spellEnd"/>
      <w:r>
        <w:rPr>
          <w:rFonts w:asciiTheme="minorHAnsi" w:hAnsiTheme="minorHAnsi" w:cstheme="minorHAnsi"/>
        </w:rPr>
        <w:t xml:space="preserve"> </w:t>
      </w:r>
      <w:proofErr w:type="spellStart"/>
      <w:r>
        <w:rPr>
          <w:rFonts w:asciiTheme="minorHAnsi" w:hAnsiTheme="minorHAnsi" w:cstheme="minorHAnsi"/>
        </w:rPr>
        <w:t>Εμμανουέλα</w:t>
      </w:r>
      <w:proofErr w:type="spellEnd"/>
    </w:p>
    <w:p w:rsidR="003F6D68" w:rsidRPr="0038768D" w:rsidRDefault="003F6D68" w:rsidP="003F6D68">
      <w:pPr>
        <w:spacing w:line="276" w:lineRule="auto"/>
        <w:jc w:val="both"/>
        <w:rPr>
          <w:rFonts w:asciiTheme="minorHAnsi" w:hAnsiTheme="minorHAnsi" w:cstheme="minorHAnsi"/>
        </w:rPr>
      </w:pPr>
      <w:r w:rsidRPr="0038768D">
        <w:rPr>
          <w:rFonts w:asciiTheme="minorHAnsi" w:hAnsiTheme="minorHAnsi" w:cstheme="minorHAnsi"/>
        </w:rPr>
        <w:t>Αφού διαπιστώθηκε</w:t>
      </w:r>
      <w:r w:rsidR="00783FC2">
        <w:rPr>
          <w:rFonts w:asciiTheme="minorHAnsi" w:hAnsiTheme="minorHAnsi" w:cstheme="minorHAnsi"/>
        </w:rPr>
        <w:t>,</w:t>
      </w:r>
      <w:r w:rsidRPr="0038768D">
        <w:rPr>
          <w:rFonts w:asciiTheme="minorHAnsi" w:hAnsiTheme="minorHAnsi" w:cstheme="minorHAnsi"/>
        </w:rPr>
        <w:t xml:space="preserve"> ότι υπάρχει νόμιμη απαρτία</w:t>
      </w:r>
      <w:r w:rsidR="00783FC2">
        <w:rPr>
          <w:rFonts w:asciiTheme="minorHAnsi" w:hAnsiTheme="minorHAnsi" w:cstheme="minorHAnsi"/>
        </w:rPr>
        <w:t>,</w:t>
      </w:r>
      <w:r w:rsidRPr="0038768D">
        <w:rPr>
          <w:rFonts w:asciiTheme="minorHAnsi" w:hAnsiTheme="minorHAnsi" w:cstheme="minorHAnsi"/>
        </w:rPr>
        <w:t xml:space="preserve"> ο Πρόεδρος κήρυξε την έναρξη της συνεδρίασης.</w:t>
      </w:r>
    </w:p>
    <w:p w:rsidR="00B01F12" w:rsidRDefault="00B01F12" w:rsidP="00B01F12">
      <w:pPr>
        <w:spacing w:line="276" w:lineRule="auto"/>
        <w:jc w:val="both"/>
        <w:rPr>
          <w:rFonts w:asciiTheme="minorHAnsi" w:hAnsiTheme="minorHAnsi" w:cstheme="minorHAnsi"/>
        </w:rPr>
      </w:pPr>
    </w:p>
    <w:p w:rsidR="00030D97" w:rsidRDefault="00415864" w:rsidP="00030D97">
      <w:pPr>
        <w:spacing w:line="276" w:lineRule="auto"/>
        <w:jc w:val="both"/>
        <w:rPr>
          <w:rFonts w:asciiTheme="minorHAnsi" w:hAnsiTheme="minorHAnsi" w:cstheme="minorHAnsi"/>
          <w:b/>
        </w:rPr>
      </w:pPr>
      <w:r>
        <w:rPr>
          <w:rFonts w:asciiTheme="minorHAnsi" w:hAnsiTheme="minorHAnsi" w:cstheme="minorHAnsi"/>
          <w:b/>
        </w:rPr>
        <w:t>Θέμα</w:t>
      </w:r>
      <w:r w:rsidR="00030D97">
        <w:rPr>
          <w:rFonts w:asciiTheme="minorHAnsi" w:hAnsiTheme="minorHAnsi" w:cstheme="minorHAnsi"/>
          <w:b/>
        </w:rPr>
        <w:t xml:space="preserve"> 1</w:t>
      </w:r>
      <w:r w:rsidR="00030D97">
        <w:rPr>
          <w:rFonts w:asciiTheme="minorHAnsi" w:hAnsiTheme="minorHAnsi" w:cstheme="minorHAnsi"/>
          <w:b/>
          <w:vertAlign w:val="superscript"/>
        </w:rPr>
        <w:t>ον</w:t>
      </w:r>
      <w:r w:rsidR="00030D97">
        <w:rPr>
          <w:rFonts w:asciiTheme="minorHAnsi" w:hAnsiTheme="minorHAnsi" w:cstheme="minorHAnsi"/>
          <w:b/>
        </w:rPr>
        <w:t xml:space="preserve"> : «</w:t>
      </w:r>
      <w:r>
        <w:rPr>
          <w:rFonts w:asciiTheme="minorHAnsi" w:hAnsiTheme="minorHAnsi" w:cstheme="minorHAnsi"/>
          <w:b/>
        </w:rPr>
        <w:t>Οικονομικός</w:t>
      </w:r>
      <w:r w:rsidR="00030D97">
        <w:rPr>
          <w:rFonts w:asciiTheme="minorHAnsi" w:hAnsiTheme="minorHAnsi" w:cstheme="minorHAnsi"/>
          <w:b/>
        </w:rPr>
        <w:t xml:space="preserve"> </w:t>
      </w:r>
      <w:r>
        <w:rPr>
          <w:rFonts w:asciiTheme="minorHAnsi" w:hAnsiTheme="minorHAnsi" w:cstheme="minorHAnsi"/>
          <w:b/>
        </w:rPr>
        <w:t>Απολογισμός</w:t>
      </w:r>
      <w:r w:rsidR="00030D97">
        <w:rPr>
          <w:rFonts w:asciiTheme="minorHAnsi" w:hAnsiTheme="minorHAnsi" w:cstheme="minorHAnsi"/>
          <w:b/>
        </w:rPr>
        <w:t xml:space="preserve"> 2019»</w:t>
      </w:r>
    </w:p>
    <w:p w:rsidR="003F6D68" w:rsidRDefault="003F6D68" w:rsidP="003F6D68">
      <w:pPr>
        <w:spacing w:line="276" w:lineRule="auto"/>
        <w:jc w:val="both"/>
        <w:rPr>
          <w:rFonts w:asciiTheme="minorHAnsi" w:hAnsiTheme="minorHAnsi"/>
        </w:rPr>
      </w:pPr>
      <w:r>
        <w:rPr>
          <w:rFonts w:asciiTheme="minorHAnsi" w:hAnsiTheme="minorHAnsi"/>
        </w:rPr>
        <w:t>Ο Πρόεδρος εισηγούμενος το θέμα ανέφερε, ότι με τη λήξη του οικονομικού έτους 2019 πρέπει να γίνει οικονομικός απολογισμός. Στη συνέχεια ο ταμίας Ράπτης Βασίλης παρουσίασε τα στοιχεία του οικονομικού απολογισμού, όπως παρακάτω:</w:t>
      </w:r>
    </w:p>
    <w:p w:rsidR="003F6D68" w:rsidRDefault="003F6D68" w:rsidP="003F6D68">
      <w:pPr>
        <w:spacing w:line="276" w:lineRule="auto"/>
        <w:jc w:val="center"/>
        <w:rPr>
          <w:rFonts w:asciiTheme="minorHAnsi" w:hAnsiTheme="minorHAnsi"/>
          <w:b/>
        </w:rPr>
      </w:pPr>
      <w:r>
        <w:rPr>
          <w:rFonts w:asciiTheme="minorHAnsi" w:hAnsiTheme="minorHAnsi"/>
          <w:b/>
        </w:rPr>
        <w:t>Οικονομικός απολογισμός 2019</w:t>
      </w:r>
    </w:p>
    <w:tbl>
      <w:tblPr>
        <w:tblW w:w="10680" w:type="dxa"/>
        <w:tblInd w:w="93" w:type="dxa"/>
        <w:tblLook w:val="04A0" w:firstRow="1" w:lastRow="0" w:firstColumn="1" w:lastColumn="0" w:noHBand="0" w:noVBand="1"/>
      </w:tblPr>
      <w:tblGrid>
        <w:gridCol w:w="610"/>
        <w:gridCol w:w="3160"/>
        <w:gridCol w:w="1316"/>
        <w:gridCol w:w="3459"/>
        <w:gridCol w:w="2135"/>
      </w:tblGrid>
      <w:tr w:rsidR="003F6D68" w:rsidTr="002E22B1">
        <w:trPr>
          <w:trHeight w:val="375"/>
        </w:trPr>
        <w:tc>
          <w:tcPr>
            <w:tcW w:w="10680" w:type="dxa"/>
            <w:gridSpan w:val="5"/>
            <w:tcBorders>
              <w:top w:val="nil"/>
              <w:left w:val="nil"/>
              <w:bottom w:val="single" w:sz="4" w:space="0" w:color="auto"/>
              <w:right w:val="nil"/>
            </w:tcBorders>
            <w:shd w:val="clear" w:color="auto" w:fill="auto"/>
            <w:hideMark/>
          </w:tcPr>
          <w:p w:rsidR="003F6D68" w:rsidRDefault="003F6D68" w:rsidP="002E22B1">
            <w:pPr>
              <w:jc w:val="center"/>
              <w:rPr>
                <w:rFonts w:ascii="Calibri" w:hAnsi="Calibri" w:cs="Calibri"/>
              </w:rPr>
            </w:pPr>
            <w:r>
              <w:rPr>
                <w:rFonts w:ascii="Calibri" w:hAnsi="Calibri" w:cs="Calibri"/>
              </w:rPr>
              <w:t>Υπόλοιπα οφειλών προηγούμενων ετών που μεταφέρθηκαν στο τρέχον έτος : 10.209,69</w:t>
            </w:r>
          </w:p>
        </w:tc>
      </w:tr>
      <w:tr w:rsidR="003F6D68" w:rsidTr="002E22B1">
        <w:trPr>
          <w:trHeight w:val="630"/>
        </w:trPr>
        <w:tc>
          <w:tcPr>
            <w:tcW w:w="520" w:type="dxa"/>
            <w:tcBorders>
              <w:top w:val="nil"/>
              <w:left w:val="single" w:sz="4" w:space="0" w:color="auto"/>
              <w:bottom w:val="single" w:sz="4" w:space="0" w:color="auto"/>
              <w:right w:val="single" w:sz="4" w:space="0" w:color="auto"/>
            </w:tcBorders>
            <w:shd w:val="clear" w:color="000000" w:fill="D3D3D3"/>
            <w:vAlign w:val="center"/>
            <w:hideMark/>
          </w:tcPr>
          <w:p w:rsidR="003F6D68" w:rsidRDefault="003F6D68" w:rsidP="002E22B1">
            <w:pPr>
              <w:jc w:val="center"/>
              <w:rPr>
                <w:rFonts w:ascii="Calibri" w:hAnsi="Calibri" w:cs="Calibri"/>
                <w:b/>
                <w:bCs/>
              </w:rPr>
            </w:pPr>
            <w:r>
              <w:rPr>
                <w:rFonts w:ascii="Calibri" w:hAnsi="Calibri" w:cs="Calibri"/>
                <w:b/>
                <w:bCs/>
              </w:rPr>
              <w:t>A/A</w:t>
            </w:r>
          </w:p>
        </w:tc>
        <w:tc>
          <w:tcPr>
            <w:tcW w:w="3240" w:type="dxa"/>
            <w:tcBorders>
              <w:top w:val="nil"/>
              <w:left w:val="nil"/>
              <w:bottom w:val="single" w:sz="4" w:space="0" w:color="auto"/>
              <w:right w:val="single" w:sz="4" w:space="0" w:color="auto"/>
            </w:tcBorders>
            <w:shd w:val="clear" w:color="000000" w:fill="D3D3D3"/>
            <w:vAlign w:val="center"/>
            <w:hideMark/>
          </w:tcPr>
          <w:p w:rsidR="003F6D68" w:rsidRDefault="003F6D68" w:rsidP="002E22B1">
            <w:pPr>
              <w:jc w:val="center"/>
              <w:rPr>
                <w:rFonts w:ascii="Calibri" w:hAnsi="Calibri" w:cs="Calibri"/>
                <w:b/>
                <w:bCs/>
              </w:rPr>
            </w:pPr>
            <w:r>
              <w:rPr>
                <w:rFonts w:ascii="Calibri" w:hAnsi="Calibri" w:cs="Calibri"/>
                <w:b/>
                <w:bCs/>
              </w:rPr>
              <w:t>Κατηγορίες εσόδων</w:t>
            </w:r>
          </w:p>
        </w:tc>
        <w:tc>
          <w:tcPr>
            <w:tcW w:w="1180" w:type="dxa"/>
            <w:tcBorders>
              <w:top w:val="nil"/>
              <w:left w:val="nil"/>
              <w:bottom w:val="single" w:sz="4" w:space="0" w:color="auto"/>
              <w:right w:val="single" w:sz="4" w:space="0" w:color="auto"/>
            </w:tcBorders>
            <w:shd w:val="clear" w:color="000000" w:fill="D3D3D3"/>
            <w:vAlign w:val="center"/>
            <w:hideMark/>
          </w:tcPr>
          <w:p w:rsidR="003F6D68" w:rsidRDefault="003F6D68" w:rsidP="002E22B1">
            <w:pPr>
              <w:jc w:val="center"/>
              <w:rPr>
                <w:rFonts w:ascii="Calibri" w:hAnsi="Calibri" w:cs="Calibri"/>
                <w:b/>
                <w:bCs/>
              </w:rPr>
            </w:pPr>
            <w:r>
              <w:rPr>
                <w:rFonts w:ascii="Calibri" w:hAnsi="Calibri" w:cs="Calibri"/>
                <w:b/>
                <w:bCs/>
              </w:rPr>
              <w:t>Έσοδα</w:t>
            </w:r>
          </w:p>
        </w:tc>
        <w:tc>
          <w:tcPr>
            <w:tcW w:w="3560" w:type="dxa"/>
            <w:tcBorders>
              <w:top w:val="nil"/>
              <w:left w:val="nil"/>
              <w:bottom w:val="single" w:sz="4" w:space="0" w:color="auto"/>
              <w:right w:val="single" w:sz="4" w:space="0" w:color="auto"/>
            </w:tcBorders>
            <w:shd w:val="clear" w:color="000000" w:fill="D3D3D3"/>
            <w:vAlign w:val="center"/>
            <w:hideMark/>
          </w:tcPr>
          <w:p w:rsidR="003F6D68" w:rsidRDefault="003F6D68" w:rsidP="002E22B1">
            <w:pPr>
              <w:jc w:val="center"/>
              <w:rPr>
                <w:rFonts w:ascii="Calibri" w:hAnsi="Calibri" w:cs="Calibri"/>
                <w:b/>
                <w:bCs/>
              </w:rPr>
            </w:pPr>
            <w:r>
              <w:rPr>
                <w:rFonts w:ascii="Calibri" w:hAnsi="Calibri" w:cs="Calibri"/>
                <w:b/>
                <w:bCs/>
              </w:rPr>
              <w:t>Κατηγορίες εξόδων</w:t>
            </w:r>
          </w:p>
        </w:tc>
        <w:tc>
          <w:tcPr>
            <w:tcW w:w="2180" w:type="dxa"/>
            <w:tcBorders>
              <w:top w:val="nil"/>
              <w:left w:val="nil"/>
              <w:bottom w:val="single" w:sz="4" w:space="0" w:color="auto"/>
              <w:right w:val="single" w:sz="4" w:space="0" w:color="auto"/>
            </w:tcBorders>
            <w:shd w:val="clear" w:color="000000" w:fill="D3D3D3"/>
            <w:vAlign w:val="center"/>
            <w:hideMark/>
          </w:tcPr>
          <w:p w:rsidR="003F6D68" w:rsidRDefault="003F6D68" w:rsidP="002E22B1">
            <w:pPr>
              <w:jc w:val="center"/>
              <w:rPr>
                <w:rFonts w:ascii="Calibri" w:hAnsi="Calibri" w:cs="Calibri"/>
                <w:b/>
                <w:bCs/>
              </w:rPr>
            </w:pPr>
            <w:r>
              <w:rPr>
                <w:rFonts w:ascii="Calibri" w:hAnsi="Calibri" w:cs="Calibri"/>
                <w:b/>
                <w:bCs/>
              </w:rPr>
              <w:t>Πληρωθέν Ποσό  (έτους χρήσης)</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xml:space="preserve">Υπόλοιπο προηγούμενου </w:t>
            </w:r>
            <w:r>
              <w:rPr>
                <w:rFonts w:ascii="Calibri" w:hAnsi="Calibri" w:cs="Calibri"/>
              </w:rPr>
              <w:lastRenderedPageBreak/>
              <w:t>έτους</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lastRenderedPageBreak/>
              <w:t>68.774,71</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Γραφική ύλη - Βιβλία</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26.056,48</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lastRenderedPageBreak/>
              <w:t>2</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Επιχορηγήσεις ΚΑΠ</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185.523,59</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Ύδρευση</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15.622,00</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3</w:t>
            </w:r>
          </w:p>
        </w:tc>
        <w:tc>
          <w:tcPr>
            <w:tcW w:w="3240" w:type="dxa"/>
            <w:tcBorders>
              <w:top w:val="nil"/>
              <w:left w:val="nil"/>
              <w:bottom w:val="single" w:sz="4" w:space="0" w:color="auto"/>
              <w:right w:val="single" w:sz="4" w:space="0" w:color="auto"/>
            </w:tcBorders>
            <w:shd w:val="clear" w:color="auto" w:fill="auto"/>
            <w:vAlign w:val="center"/>
            <w:hideMark/>
          </w:tcPr>
          <w:p w:rsidR="003F6D68" w:rsidRDefault="003F6D68" w:rsidP="002E22B1">
            <w:pPr>
              <w:jc w:val="right"/>
              <w:rPr>
                <w:rFonts w:ascii="Calibri" w:hAnsi="Calibri" w:cs="Calibri"/>
              </w:rPr>
            </w:pPr>
            <w:r>
              <w:rPr>
                <w:rFonts w:ascii="Calibri" w:hAnsi="Calibri" w:cs="Calibri"/>
              </w:rPr>
              <w:t>Επιχορηγήσεις ΙΝΕΔΙΒΙΜ</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72.888,17</w:t>
            </w:r>
          </w:p>
        </w:tc>
        <w:tc>
          <w:tcPr>
            <w:tcW w:w="3560" w:type="dxa"/>
            <w:tcBorders>
              <w:top w:val="nil"/>
              <w:left w:val="nil"/>
              <w:bottom w:val="single" w:sz="4" w:space="0" w:color="auto"/>
              <w:right w:val="single" w:sz="4" w:space="0" w:color="auto"/>
            </w:tcBorders>
            <w:shd w:val="clear" w:color="auto" w:fill="auto"/>
            <w:vAlign w:val="center"/>
            <w:hideMark/>
          </w:tcPr>
          <w:p w:rsidR="003F6D68" w:rsidRDefault="003F6D68" w:rsidP="002E22B1">
            <w:pPr>
              <w:jc w:val="right"/>
              <w:rPr>
                <w:rFonts w:ascii="Calibri" w:hAnsi="Calibri" w:cs="Calibri"/>
              </w:rPr>
            </w:pPr>
            <w:r>
              <w:rPr>
                <w:rFonts w:ascii="Calibri" w:hAnsi="Calibri" w:cs="Calibri"/>
              </w:rPr>
              <w:t>Θέρμανση</w:t>
            </w:r>
          </w:p>
        </w:tc>
        <w:tc>
          <w:tcPr>
            <w:tcW w:w="2180" w:type="dxa"/>
            <w:tcBorders>
              <w:top w:val="nil"/>
              <w:left w:val="nil"/>
              <w:bottom w:val="single" w:sz="4" w:space="0" w:color="auto"/>
              <w:right w:val="single" w:sz="4" w:space="0" w:color="auto"/>
            </w:tcBorders>
            <w:shd w:val="clear" w:color="auto" w:fill="auto"/>
            <w:vAlign w:val="center"/>
            <w:hideMark/>
          </w:tcPr>
          <w:p w:rsidR="003F6D68" w:rsidRDefault="003F6D68" w:rsidP="002E22B1">
            <w:pPr>
              <w:jc w:val="right"/>
              <w:rPr>
                <w:rFonts w:ascii="Calibri" w:hAnsi="Calibri" w:cs="Calibri"/>
              </w:rPr>
            </w:pPr>
            <w:r>
              <w:rPr>
                <w:rFonts w:ascii="Calibri" w:hAnsi="Calibri" w:cs="Calibri"/>
              </w:rPr>
              <w:t>40.217,68</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4</w:t>
            </w:r>
          </w:p>
        </w:tc>
        <w:tc>
          <w:tcPr>
            <w:tcW w:w="3240" w:type="dxa"/>
            <w:tcBorders>
              <w:top w:val="nil"/>
              <w:left w:val="nil"/>
              <w:bottom w:val="single" w:sz="4" w:space="0" w:color="auto"/>
              <w:right w:val="single" w:sz="4" w:space="0" w:color="auto"/>
            </w:tcBorders>
            <w:shd w:val="clear" w:color="auto" w:fill="auto"/>
            <w:vAlign w:val="center"/>
            <w:hideMark/>
          </w:tcPr>
          <w:p w:rsidR="003F6D68" w:rsidRDefault="003F6D68" w:rsidP="002E22B1">
            <w:pPr>
              <w:jc w:val="right"/>
              <w:rPr>
                <w:rFonts w:ascii="Calibri" w:hAnsi="Calibri" w:cs="Calibri"/>
              </w:rPr>
            </w:pPr>
            <w:r>
              <w:rPr>
                <w:rFonts w:ascii="Calibri" w:hAnsi="Calibri" w:cs="Calibri"/>
              </w:rPr>
              <w:t>Ξενόγλωσσα βιβλία</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2.729,84</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Λοιπές δαπάνες</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46.188,46</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5</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Κυλικεία</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11.345,57</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Αγορά και συντήρηση εξοπλισμού</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43.007,68</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6</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Λοιπά έσοδα</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1.097,12</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Παροχές τρίτων</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7.947,87</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8</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Φόρος</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546,76</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9</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Δαπάνη σχολικών τροχονόμων</w:t>
            </w:r>
          </w:p>
        </w:tc>
        <w:tc>
          <w:tcPr>
            <w:tcW w:w="21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95.363,72</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10</w:t>
            </w:r>
          </w:p>
        </w:tc>
        <w:tc>
          <w:tcPr>
            <w:tcW w:w="3240" w:type="dxa"/>
            <w:tcBorders>
              <w:top w:val="nil"/>
              <w:left w:val="nil"/>
              <w:bottom w:val="nil"/>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1180" w:type="dxa"/>
            <w:tcBorders>
              <w:top w:val="nil"/>
              <w:left w:val="nil"/>
              <w:bottom w:val="nil"/>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560" w:type="dxa"/>
            <w:tcBorders>
              <w:top w:val="nil"/>
              <w:left w:val="nil"/>
              <w:bottom w:val="nil"/>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ΙΚΑ καθαριστριών</w:t>
            </w:r>
          </w:p>
        </w:tc>
        <w:tc>
          <w:tcPr>
            <w:tcW w:w="2180" w:type="dxa"/>
            <w:vMerge/>
            <w:tcBorders>
              <w:top w:val="nil"/>
              <w:left w:val="single" w:sz="4" w:space="0" w:color="auto"/>
              <w:bottom w:val="single" w:sz="8" w:space="0" w:color="000000"/>
              <w:right w:val="single" w:sz="4" w:space="0" w:color="auto"/>
            </w:tcBorders>
            <w:vAlign w:val="center"/>
            <w:hideMark/>
          </w:tcPr>
          <w:p w:rsidR="003F6D68" w:rsidRDefault="003F6D68" w:rsidP="002E22B1">
            <w:pPr>
              <w:rPr>
                <w:rFonts w:ascii="Calibri" w:hAnsi="Calibri" w:cs="Calibri"/>
              </w:rPr>
            </w:pPr>
          </w:p>
        </w:tc>
      </w:tr>
      <w:tr w:rsidR="003F6D68" w:rsidTr="002E22B1">
        <w:trPr>
          <w:trHeight w:val="390"/>
        </w:trPr>
        <w:tc>
          <w:tcPr>
            <w:tcW w:w="520" w:type="dxa"/>
            <w:tcBorders>
              <w:top w:val="nil"/>
              <w:left w:val="single" w:sz="4" w:space="0" w:color="auto"/>
              <w:bottom w:val="single" w:sz="8"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11</w:t>
            </w:r>
          </w:p>
        </w:tc>
        <w:tc>
          <w:tcPr>
            <w:tcW w:w="3240" w:type="dxa"/>
            <w:tcBorders>
              <w:top w:val="single" w:sz="4" w:space="0" w:color="auto"/>
              <w:left w:val="nil"/>
              <w:bottom w:val="single" w:sz="8"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1180" w:type="dxa"/>
            <w:tcBorders>
              <w:top w:val="single" w:sz="4" w:space="0" w:color="auto"/>
              <w:left w:val="nil"/>
              <w:bottom w:val="single" w:sz="8"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560" w:type="dxa"/>
            <w:tcBorders>
              <w:top w:val="single" w:sz="4" w:space="0" w:color="auto"/>
              <w:left w:val="nil"/>
              <w:bottom w:val="single" w:sz="8"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Δαπάνη καθαριστριών</w:t>
            </w:r>
          </w:p>
        </w:tc>
        <w:tc>
          <w:tcPr>
            <w:tcW w:w="2180" w:type="dxa"/>
            <w:vMerge/>
            <w:tcBorders>
              <w:top w:val="nil"/>
              <w:left w:val="single" w:sz="4" w:space="0" w:color="auto"/>
              <w:bottom w:val="single" w:sz="8" w:space="0" w:color="000000"/>
              <w:right w:val="single" w:sz="4" w:space="0" w:color="auto"/>
            </w:tcBorders>
            <w:vAlign w:val="center"/>
            <w:hideMark/>
          </w:tcPr>
          <w:p w:rsidR="003F6D68" w:rsidRDefault="003F6D68" w:rsidP="002E22B1">
            <w:pPr>
              <w:rPr>
                <w:rFonts w:ascii="Calibri" w:hAnsi="Calibri" w:cs="Calibri"/>
              </w:rPr>
            </w:pP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Σύνολο Εσόδων</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342.359,00</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Σύνολο Εξόδων</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274.950,65</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proofErr w:type="spellStart"/>
            <w:r>
              <w:rPr>
                <w:rFonts w:ascii="Calibri" w:hAnsi="Calibri" w:cs="Calibri"/>
                <w:b/>
                <w:bCs/>
              </w:rPr>
              <w:t>Yπόλοιπο</w:t>
            </w:r>
            <w:proofErr w:type="spellEnd"/>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67.408,35</w:t>
            </w:r>
          </w:p>
        </w:tc>
      </w:tr>
      <w:tr w:rsidR="003F6D68" w:rsidTr="002E22B1">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24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1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rPr>
            </w:pPr>
            <w:r>
              <w:rPr>
                <w:rFonts w:ascii="Calibri" w:hAnsi="Calibri" w:cs="Calibri"/>
              </w:rPr>
              <w:t> </w:t>
            </w:r>
          </w:p>
        </w:tc>
        <w:tc>
          <w:tcPr>
            <w:tcW w:w="356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Σύνολο Εσόδων</w:t>
            </w:r>
          </w:p>
        </w:tc>
        <w:tc>
          <w:tcPr>
            <w:tcW w:w="2180" w:type="dxa"/>
            <w:tcBorders>
              <w:top w:val="nil"/>
              <w:left w:val="nil"/>
              <w:bottom w:val="single" w:sz="4" w:space="0" w:color="auto"/>
              <w:right w:val="single" w:sz="4" w:space="0" w:color="auto"/>
            </w:tcBorders>
            <w:shd w:val="clear" w:color="000000" w:fill="FFFFFF"/>
            <w:vAlign w:val="center"/>
            <w:hideMark/>
          </w:tcPr>
          <w:p w:rsidR="003F6D68" w:rsidRDefault="003F6D68" w:rsidP="002E22B1">
            <w:pPr>
              <w:jc w:val="right"/>
              <w:rPr>
                <w:rFonts w:ascii="Calibri" w:hAnsi="Calibri" w:cs="Calibri"/>
                <w:b/>
                <w:bCs/>
              </w:rPr>
            </w:pPr>
            <w:r>
              <w:rPr>
                <w:rFonts w:ascii="Calibri" w:hAnsi="Calibri" w:cs="Calibri"/>
                <w:b/>
                <w:bCs/>
              </w:rPr>
              <w:t>342.359,00</w:t>
            </w:r>
          </w:p>
        </w:tc>
      </w:tr>
    </w:tbl>
    <w:p w:rsidR="003F6D68" w:rsidRPr="004C3D79" w:rsidRDefault="003F6D68" w:rsidP="003F6D68">
      <w:pPr>
        <w:spacing w:line="276" w:lineRule="auto"/>
        <w:jc w:val="center"/>
        <w:rPr>
          <w:rFonts w:asciiTheme="minorHAnsi" w:hAnsiTheme="minorHAnsi"/>
          <w:b/>
        </w:rPr>
      </w:pPr>
    </w:p>
    <w:p w:rsidR="003F6D68" w:rsidRDefault="003F6D68" w:rsidP="003F6D68">
      <w:pPr>
        <w:shd w:val="clear" w:color="auto" w:fill="FFFFFF"/>
        <w:spacing w:line="276" w:lineRule="auto"/>
        <w:jc w:val="both"/>
        <w:rPr>
          <w:rFonts w:asciiTheme="minorHAnsi" w:hAnsiTheme="minorHAnsi" w:cs="Arial"/>
        </w:rPr>
      </w:pPr>
      <w:r>
        <w:rPr>
          <w:rFonts w:asciiTheme="minorHAnsi" w:hAnsiTheme="minorHAnsi"/>
        </w:rPr>
        <w:t>Ο ταμίας μετά την εισήγηση, ανέλυσε τα επιμέρους στοιχεία του οικονομικού απολογισμού του έτους 2019</w:t>
      </w:r>
      <w:r w:rsidRPr="00067E1C">
        <w:rPr>
          <w:rFonts w:asciiTheme="minorHAnsi" w:hAnsiTheme="minorHAnsi" w:cs="Arial"/>
        </w:rPr>
        <w:t>.</w:t>
      </w:r>
    </w:p>
    <w:p w:rsidR="003F6D68" w:rsidRDefault="003F6D68" w:rsidP="003F6D68">
      <w:pPr>
        <w:shd w:val="clear" w:color="auto" w:fill="FFFFFF"/>
        <w:spacing w:after="240" w:line="276" w:lineRule="auto"/>
        <w:jc w:val="both"/>
        <w:rPr>
          <w:rFonts w:asciiTheme="minorHAnsi" w:hAnsiTheme="minorHAnsi" w:cs="Arial"/>
        </w:rPr>
      </w:pPr>
      <w:r>
        <w:rPr>
          <w:rFonts w:asciiTheme="minorHAnsi" w:hAnsiTheme="minorHAnsi" w:cs="Arial"/>
        </w:rPr>
        <w:t>Στην συνέχεια τοποθετήθηκαν τα μέλη</w:t>
      </w:r>
    </w:p>
    <w:p w:rsidR="003F6D68" w:rsidRDefault="003F6D68" w:rsidP="003F6D68">
      <w:pPr>
        <w:shd w:val="clear" w:color="auto" w:fill="FFFFFF"/>
        <w:spacing w:after="240"/>
        <w:jc w:val="both"/>
        <w:rPr>
          <w:rFonts w:asciiTheme="minorHAnsi" w:hAnsiTheme="minorHAnsi" w:cstheme="minorHAnsi"/>
          <w:color w:val="222222"/>
        </w:rPr>
      </w:pPr>
      <w:proofErr w:type="spellStart"/>
      <w:r w:rsidRPr="002D4FC3">
        <w:rPr>
          <w:rFonts w:asciiTheme="minorHAnsi" w:hAnsiTheme="minorHAnsi" w:cs="Arial"/>
          <w:b/>
        </w:rPr>
        <w:t>Κλιάφα</w:t>
      </w:r>
      <w:proofErr w:type="spellEnd"/>
      <w:r w:rsidRPr="002D4FC3">
        <w:rPr>
          <w:rFonts w:asciiTheme="minorHAnsi" w:hAnsiTheme="minorHAnsi" w:cs="Arial"/>
          <w:b/>
        </w:rPr>
        <w:t xml:space="preserve"> Άρτεμις</w:t>
      </w:r>
      <w:r>
        <w:rPr>
          <w:rFonts w:asciiTheme="minorHAnsi" w:hAnsiTheme="minorHAnsi" w:cs="Arial"/>
        </w:rPr>
        <w:t xml:space="preserve">: </w:t>
      </w:r>
      <w:r>
        <w:rPr>
          <w:rFonts w:asciiTheme="minorHAnsi" w:hAnsiTheme="minorHAnsi" w:cstheme="minorHAnsi"/>
          <w:color w:val="222222"/>
        </w:rPr>
        <w:t>Ω</w:t>
      </w:r>
      <w:r w:rsidRPr="002D4FC3">
        <w:rPr>
          <w:rFonts w:asciiTheme="minorHAnsi" w:hAnsiTheme="minorHAnsi" w:cstheme="minorHAnsi"/>
          <w:color w:val="222222"/>
        </w:rPr>
        <w:t>ς παράταξη θεωρούμε</w:t>
      </w:r>
      <w:r>
        <w:rPr>
          <w:rFonts w:asciiTheme="minorHAnsi" w:hAnsiTheme="minorHAnsi" w:cstheme="minorHAnsi"/>
          <w:color w:val="222222"/>
        </w:rPr>
        <w:t>,</w:t>
      </w:r>
      <w:r w:rsidRPr="002D4FC3">
        <w:rPr>
          <w:rFonts w:asciiTheme="minorHAnsi" w:hAnsiTheme="minorHAnsi" w:cstheme="minorHAnsi"/>
          <w:color w:val="222222"/>
        </w:rPr>
        <w:t xml:space="preserve"> ότι οικονομικά είναι ΟΚ, ωστόσο είναι ένας ακόμη </w:t>
      </w:r>
      <w:proofErr w:type="spellStart"/>
      <w:r w:rsidRPr="002D4FC3">
        <w:rPr>
          <w:rFonts w:asciiTheme="minorHAnsi" w:hAnsiTheme="minorHAnsi" w:cstheme="minorHAnsi"/>
          <w:color w:val="222222"/>
        </w:rPr>
        <w:t>μνημονιακός</w:t>
      </w:r>
      <w:proofErr w:type="spellEnd"/>
      <w:r w:rsidRPr="002D4FC3">
        <w:rPr>
          <w:rFonts w:asciiTheme="minorHAnsi" w:hAnsiTheme="minorHAnsi" w:cstheme="minorHAnsi"/>
          <w:color w:val="222222"/>
        </w:rPr>
        <w:t xml:space="preserve"> απολογισμός, με περιορισμένα χρήματα, που δεν επαρκούν να καλύψουν τις ανάγκες των σχολείων. Ο πίνακας είναι συνοπτικός θα έπρεπε να γίνεται αναλυτική αναφορά στα έξοδα. Τα έ</w:t>
      </w:r>
      <w:r>
        <w:rPr>
          <w:rFonts w:asciiTheme="minorHAnsi" w:hAnsiTheme="minorHAnsi" w:cstheme="minorHAnsi"/>
          <w:color w:val="222222"/>
        </w:rPr>
        <w:t xml:space="preserve">ξοδα για τον </w:t>
      </w:r>
      <w:proofErr w:type="spellStart"/>
      <w:r>
        <w:rPr>
          <w:rFonts w:asciiTheme="minorHAnsi" w:hAnsiTheme="minorHAnsi" w:cstheme="minorHAnsi"/>
          <w:color w:val="222222"/>
        </w:rPr>
        <w:t>κορωνοϊού</w:t>
      </w:r>
      <w:proofErr w:type="spellEnd"/>
      <w:r w:rsidRPr="002D4FC3">
        <w:rPr>
          <w:rFonts w:asciiTheme="minorHAnsi" w:hAnsiTheme="minorHAnsi" w:cstheme="minorHAnsi"/>
          <w:color w:val="222222"/>
        </w:rPr>
        <w:t xml:space="preserve"> είναι ένα σοβαρό θέμα. Η κυβέρνηση πρέπει να εξασφαλίσει έξτρα επιχορήγηση για αυτό. Επίσης να το ξαναδούμε μετά το άνοιγμα των σχολείων συνεκτιμώντας την κατάσταση και να ζητήσουμε την κάλυψη όλων των αναγκαίων μέτρων και των εξόδων που θα προκύψουν.</w:t>
      </w:r>
      <w:r>
        <w:rPr>
          <w:rFonts w:asciiTheme="minorHAnsi" w:hAnsiTheme="minorHAnsi" w:cstheme="minorHAnsi"/>
          <w:color w:val="222222"/>
        </w:rPr>
        <w:t xml:space="preserve"> Επομένως, ως παράταξη καταψηφίζουμε τον απολογισμό με πολιτική θέση, οικονομικά θεωρούμε, ότι είναι εντάξει.</w:t>
      </w:r>
    </w:p>
    <w:p w:rsidR="003F6D68" w:rsidRDefault="003F6D68" w:rsidP="003F6D68">
      <w:pPr>
        <w:shd w:val="clear" w:color="auto" w:fill="FFFFFF"/>
        <w:jc w:val="both"/>
        <w:rPr>
          <w:rFonts w:asciiTheme="minorHAnsi" w:hAnsiTheme="minorHAnsi" w:cstheme="minorHAnsi"/>
          <w:color w:val="222222"/>
          <w:shd w:val="clear" w:color="auto" w:fill="FFFFFF"/>
        </w:rPr>
      </w:pPr>
      <w:proofErr w:type="spellStart"/>
      <w:r w:rsidRPr="002D4FC3">
        <w:rPr>
          <w:rFonts w:asciiTheme="minorHAnsi" w:hAnsiTheme="minorHAnsi" w:cstheme="minorHAnsi"/>
          <w:b/>
          <w:color w:val="222222"/>
        </w:rPr>
        <w:t>Φουρνόδαυλος</w:t>
      </w:r>
      <w:proofErr w:type="spellEnd"/>
      <w:r w:rsidRPr="002D4FC3">
        <w:rPr>
          <w:rFonts w:asciiTheme="minorHAnsi" w:hAnsiTheme="minorHAnsi" w:cstheme="minorHAnsi"/>
          <w:b/>
          <w:color w:val="222222"/>
        </w:rPr>
        <w:t xml:space="preserve"> Κώστας:</w:t>
      </w:r>
      <w:r>
        <w:rPr>
          <w:rFonts w:asciiTheme="minorHAnsi" w:hAnsiTheme="minorHAnsi" w:cstheme="minorHAnsi"/>
          <w:b/>
          <w:color w:val="222222"/>
        </w:rPr>
        <w:t xml:space="preserve"> </w:t>
      </w:r>
      <w:r w:rsidRPr="002D4FC3">
        <w:rPr>
          <w:rFonts w:asciiTheme="minorHAnsi" w:hAnsiTheme="minorHAnsi" w:cstheme="minorHAnsi"/>
          <w:color w:val="222222"/>
          <w:shd w:val="clear" w:color="auto" w:fill="FFFFFF"/>
        </w:rPr>
        <w:t>Γι</w:t>
      </w:r>
      <w:r>
        <w:rPr>
          <w:rFonts w:asciiTheme="minorHAnsi" w:hAnsiTheme="minorHAnsi" w:cstheme="minorHAnsi"/>
          <w:color w:val="222222"/>
          <w:shd w:val="clear" w:color="auto" w:fill="FFFFFF"/>
        </w:rPr>
        <w:t>α τον απολογισμό συμφωνώ ως προς</w:t>
      </w:r>
      <w:r w:rsidRPr="002D4FC3">
        <w:rPr>
          <w:rFonts w:asciiTheme="minorHAnsi" w:hAnsiTheme="minorHAnsi" w:cstheme="minorHAnsi"/>
          <w:color w:val="222222"/>
          <w:shd w:val="clear" w:color="auto" w:fill="FFFFFF"/>
        </w:rPr>
        <w:t xml:space="preserve"> τη</w:t>
      </w:r>
      <w:r>
        <w:rPr>
          <w:rFonts w:asciiTheme="minorHAnsi" w:hAnsiTheme="minorHAnsi" w:cstheme="minorHAnsi"/>
          <w:color w:val="222222"/>
          <w:shd w:val="clear" w:color="auto" w:fill="FFFFFF"/>
        </w:rPr>
        <w:t>ν</w:t>
      </w:r>
      <w:r w:rsidRPr="002D4FC3">
        <w:rPr>
          <w:rFonts w:asciiTheme="minorHAnsi" w:hAnsiTheme="minorHAnsi" w:cstheme="minorHAnsi"/>
          <w:color w:val="222222"/>
          <w:shd w:val="clear" w:color="auto" w:fill="FFFFFF"/>
        </w:rPr>
        <w:t xml:space="preserve"> διαχείριση. Θεωρώ όμως ότι η χρηματοδότηση από το ΥΠ.ΕΣ. είναι ανεπαρκής για να καλύψει τα λειτουργικά έξοδα των σχολείων. Επίσης απαιτείται έξτρα κονδύλ</w:t>
      </w:r>
      <w:r>
        <w:rPr>
          <w:rFonts w:asciiTheme="minorHAnsi" w:hAnsiTheme="minorHAnsi" w:cstheme="minorHAnsi"/>
          <w:color w:val="222222"/>
          <w:shd w:val="clear" w:color="auto" w:fill="FFFFFF"/>
        </w:rPr>
        <w:t xml:space="preserve">ιο για την αντιμετώπιση του </w:t>
      </w:r>
      <w:proofErr w:type="spellStart"/>
      <w:r>
        <w:rPr>
          <w:rFonts w:asciiTheme="minorHAnsi" w:hAnsiTheme="minorHAnsi" w:cstheme="minorHAnsi"/>
          <w:color w:val="222222"/>
          <w:shd w:val="clear" w:color="auto" w:fill="FFFFFF"/>
        </w:rPr>
        <w:t>κορωνο</w:t>
      </w:r>
      <w:r w:rsidRPr="002D4FC3">
        <w:rPr>
          <w:rFonts w:asciiTheme="minorHAnsi" w:hAnsiTheme="minorHAnsi" w:cstheme="minorHAnsi"/>
          <w:color w:val="222222"/>
          <w:shd w:val="clear" w:color="auto" w:fill="FFFFFF"/>
        </w:rPr>
        <w:t>ϊο</w:t>
      </w:r>
      <w:r>
        <w:rPr>
          <w:rFonts w:asciiTheme="minorHAnsi" w:hAnsiTheme="minorHAnsi" w:cstheme="minorHAnsi"/>
          <w:color w:val="222222"/>
          <w:shd w:val="clear" w:color="auto" w:fill="FFFFFF"/>
        </w:rPr>
        <w:t>ύ</w:t>
      </w:r>
      <w:proofErr w:type="spellEnd"/>
      <w:r w:rsidRPr="002D4FC3">
        <w:rPr>
          <w:rFonts w:asciiTheme="minorHAnsi" w:hAnsiTheme="minorHAnsi" w:cstheme="minorHAnsi"/>
          <w:color w:val="222222"/>
          <w:shd w:val="clear" w:color="auto" w:fill="FFFFFF"/>
        </w:rPr>
        <w:t>. Επιπλέον θα πρέπει ως Σχολική Επιτροπή να αναδείξουμε την ανάγκη διορισμού  στα σχολεία μόνιμου προσωπικού από καθαρίστριες, τραπεζοκόμους, νοσηλευτές, επιστάτες.</w:t>
      </w:r>
    </w:p>
    <w:p w:rsidR="003F6D68" w:rsidRDefault="003F6D68" w:rsidP="003F6D68">
      <w:pPr>
        <w:shd w:val="clear" w:color="auto" w:fill="FFFFFF"/>
        <w:spacing w:after="240"/>
        <w:jc w:val="both"/>
        <w:rPr>
          <w:rFonts w:ascii="Arial" w:hAnsi="Arial" w:cs="Arial"/>
          <w:color w:val="222222"/>
          <w:shd w:val="clear" w:color="auto" w:fill="FFFFFF"/>
        </w:rPr>
      </w:pPr>
      <w:proofErr w:type="spellStart"/>
      <w:r w:rsidRPr="000175C7">
        <w:rPr>
          <w:rFonts w:asciiTheme="minorHAnsi" w:hAnsiTheme="minorHAnsi" w:cstheme="minorHAnsi"/>
          <w:b/>
          <w:color w:val="222222"/>
          <w:shd w:val="clear" w:color="auto" w:fill="FFFFFF"/>
        </w:rPr>
        <w:t>Τέγας</w:t>
      </w:r>
      <w:proofErr w:type="spellEnd"/>
      <w:r w:rsidRPr="000175C7">
        <w:rPr>
          <w:rFonts w:asciiTheme="minorHAnsi" w:hAnsiTheme="minorHAnsi" w:cstheme="minorHAnsi"/>
          <w:b/>
          <w:color w:val="222222"/>
          <w:shd w:val="clear" w:color="auto" w:fill="FFFFFF"/>
        </w:rPr>
        <w:t xml:space="preserve"> Ιωάννης:</w:t>
      </w:r>
      <w:r>
        <w:rPr>
          <w:rFonts w:asciiTheme="minorHAnsi" w:hAnsiTheme="minorHAnsi" w:cstheme="minorHAnsi"/>
          <w:b/>
          <w:color w:val="222222"/>
          <w:shd w:val="clear" w:color="auto" w:fill="FFFFFF"/>
        </w:rPr>
        <w:t xml:space="preserve"> </w:t>
      </w:r>
      <w:r w:rsidRPr="000175C7">
        <w:rPr>
          <w:rFonts w:asciiTheme="minorHAnsi" w:hAnsiTheme="minorHAnsi" w:cstheme="minorHAnsi"/>
          <w:color w:val="222222"/>
          <w:shd w:val="clear" w:color="auto" w:fill="FFFFFF"/>
        </w:rPr>
        <w:t>Συμφωνώ για τον απολογισμό.</w:t>
      </w:r>
      <w:r>
        <w:rPr>
          <w:rFonts w:asciiTheme="minorHAnsi" w:hAnsiTheme="minorHAnsi" w:cstheme="minorHAnsi"/>
          <w:color w:val="222222"/>
          <w:shd w:val="clear" w:color="auto" w:fill="FFFFFF"/>
        </w:rPr>
        <w:t xml:space="preserve"> Έξτρα κονδύλιο για </w:t>
      </w:r>
      <w:proofErr w:type="spellStart"/>
      <w:r>
        <w:rPr>
          <w:rFonts w:asciiTheme="minorHAnsi" w:hAnsiTheme="minorHAnsi" w:cstheme="minorHAnsi"/>
          <w:color w:val="222222"/>
          <w:shd w:val="clear" w:color="auto" w:fill="FFFFFF"/>
        </w:rPr>
        <w:t>κορω</w:t>
      </w:r>
      <w:r w:rsidRPr="000175C7">
        <w:rPr>
          <w:rFonts w:asciiTheme="minorHAnsi" w:hAnsiTheme="minorHAnsi" w:cstheme="minorHAnsi"/>
          <w:color w:val="222222"/>
          <w:shd w:val="clear" w:color="auto" w:fill="FFFFFF"/>
        </w:rPr>
        <w:t>νοϊό</w:t>
      </w:r>
      <w:proofErr w:type="spellEnd"/>
      <w:r>
        <w:rPr>
          <w:rFonts w:ascii="Arial" w:hAnsi="Arial" w:cs="Arial"/>
          <w:color w:val="222222"/>
          <w:shd w:val="clear" w:color="auto" w:fill="FFFFFF"/>
        </w:rPr>
        <w:t>.</w:t>
      </w:r>
    </w:p>
    <w:p w:rsidR="003F6D68" w:rsidRDefault="003F6D68" w:rsidP="003F6D68">
      <w:pPr>
        <w:shd w:val="clear" w:color="auto" w:fill="FFFFFF"/>
        <w:spacing w:after="240"/>
        <w:jc w:val="both"/>
        <w:rPr>
          <w:rFonts w:asciiTheme="minorHAnsi" w:hAnsiTheme="minorHAnsi" w:cstheme="minorHAnsi"/>
          <w:color w:val="222222"/>
          <w:shd w:val="clear" w:color="auto" w:fill="FFFFFF"/>
        </w:rPr>
      </w:pPr>
      <w:proofErr w:type="spellStart"/>
      <w:r w:rsidRPr="000175C7">
        <w:rPr>
          <w:rFonts w:asciiTheme="minorHAnsi" w:hAnsiTheme="minorHAnsi" w:cstheme="minorHAnsi"/>
          <w:b/>
          <w:color w:val="222222"/>
          <w:shd w:val="clear" w:color="auto" w:fill="FFFFFF"/>
        </w:rPr>
        <w:t>Τζιάβας</w:t>
      </w:r>
      <w:proofErr w:type="spellEnd"/>
      <w:r w:rsidRPr="000175C7">
        <w:rPr>
          <w:rFonts w:asciiTheme="minorHAnsi" w:hAnsiTheme="minorHAnsi" w:cstheme="minorHAnsi"/>
          <w:b/>
          <w:color w:val="222222"/>
          <w:shd w:val="clear" w:color="auto" w:fill="FFFFFF"/>
        </w:rPr>
        <w:t xml:space="preserve"> Άρης: </w:t>
      </w:r>
      <w:r>
        <w:rPr>
          <w:rFonts w:asciiTheme="minorHAnsi" w:hAnsiTheme="minorHAnsi" w:cstheme="minorHAnsi"/>
          <w:b/>
          <w:color w:val="222222"/>
          <w:shd w:val="clear" w:color="auto" w:fill="FFFFFF"/>
        </w:rPr>
        <w:t xml:space="preserve"> </w:t>
      </w:r>
      <w:r w:rsidRPr="000175C7">
        <w:rPr>
          <w:rFonts w:asciiTheme="minorHAnsi" w:hAnsiTheme="minorHAnsi" w:cstheme="minorHAnsi"/>
          <w:color w:val="222222"/>
          <w:shd w:val="clear" w:color="auto" w:fill="FFFFFF"/>
        </w:rPr>
        <w:t xml:space="preserve">Συμφωνώ με τον απολογισμό και θεωρώ, ότι χρειάζεται έξτρα κονδύλι για τον </w:t>
      </w:r>
      <w:proofErr w:type="spellStart"/>
      <w:r w:rsidRPr="000175C7">
        <w:rPr>
          <w:rFonts w:asciiTheme="minorHAnsi" w:hAnsiTheme="minorHAnsi" w:cstheme="minorHAnsi"/>
          <w:color w:val="222222"/>
          <w:shd w:val="clear" w:color="auto" w:fill="FFFFFF"/>
        </w:rPr>
        <w:t>κορωνοϊό</w:t>
      </w:r>
      <w:proofErr w:type="spellEnd"/>
      <w:r w:rsidRPr="000175C7">
        <w:rPr>
          <w:rFonts w:asciiTheme="minorHAnsi" w:hAnsiTheme="minorHAnsi" w:cstheme="minorHAnsi"/>
          <w:color w:val="222222"/>
          <w:shd w:val="clear" w:color="auto" w:fill="FFFFFF"/>
        </w:rPr>
        <w:t>, όπως και διορισμός καθαριστριών.</w:t>
      </w:r>
    </w:p>
    <w:p w:rsidR="003F6D68" w:rsidRPr="00EF28E0" w:rsidRDefault="003F6D68" w:rsidP="003F6D68">
      <w:pPr>
        <w:shd w:val="clear" w:color="auto" w:fill="FFFFFF"/>
        <w:spacing w:after="240"/>
        <w:jc w:val="both"/>
        <w:rPr>
          <w:rFonts w:asciiTheme="minorHAnsi" w:hAnsiTheme="minorHAnsi" w:cstheme="minorHAnsi"/>
          <w:color w:val="222222"/>
          <w:shd w:val="clear" w:color="auto" w:fill="FFFFFF"/>
        </w:rPr>
      </w:pPr>
      <w:r>
        <w:rPr>
          <w:rFonts w:asciiTheme="minorHAnsi" w:hAnsiTheme="minorHAnsi" w:cstheme="minorHAnsi"/>
          <w:b/>
          <w:color w:val="222222"/>
          <w:shd w:val="clear" w:color="auto" w:fill="FFFFFF"/>
        </w:rPr>
        <w:t xml:space="preserve">Ράπτης Βασίλης: </w:t>
      </w:r>
      <w:r w:rsidRPr="000175C7">
        <w:rPr>
          <w:rFonts w:asciiTheme="minorHAnsi" w:hAnsiTheme="minorHAnsi" w:cstheme="minorHAnsi"/>
          <w:color w:val="222222"/>
          <w:shd w:val="clear" w:color="auto" w:fill="FFFFFF"/>
        </w:rPr>
        <w:t>Αναφορικά με τις καθαρίστριες, συμφωνώ να είναι μόνιμες και να κ</w:t>
      </w:r>
      <w:r>
        <w:rPr>
          <w:rFonts w:asciiTheme="minorHAnsi" w:hAnsiTheme="minorHAnsi" w:cstheme="minorHAnsi"/>
          <w:color w:val="222222"/>
          <w:shd w:val="clear" w:color="auto" w:fill="FFFFFF"/>
        </w:rPr>
        <w:t>άνουμε έγγραφο στο Δημοτικό Συμβούλ</w:t>
      </w:r>
      <w:r w:rsidRPr="000175C7">
        <w:rPr>
          <w:rFonts w:asciiTheme="minorHAnsi" w:hAnsiTheme="minorHAnsi" w:cstheme="minorHAnsi"/>
          <w:color w:val="222222"/>
          <w:shd w:val="clear" w:color="auto" w:fill="FFFFFF"/>
        </w:rPr>
        <w:t>ιο για προώθηση στα αρμόδια υπουργεία.</w:t>
      </w:r>
      <w:r>
        <w:rPr>
          <w:rFonts w:asciiTheme="minorHAnsi" w:hAnsiTheme="minorHAnsi" w:cstheme="minorHAnsi"/>
          <w:color w:val="222222"/>
          <w:shd w:val="clear" w:color="auto" w:fill="FFFFFF"/>
        </w:rPr>
        <w:t xml:space="preserve"> </w:t>
      </w:r>
      <w:r w:rsidRPr="00EF28E0">
        <w:rPr>
          <w:rFonts w:asciiTheme="minorHAnsi" w:hAnsiTheme="minorHAnsi" w:cstheme="minorHAnsi"/>
          <w:color w:val="222222"/>
          <w:shd w:val="clear" w:color="auto" w:fill="FFFFFF"/>
        </w:rPr>
        <w:t>Συμφωνώ</w:t>
      </w:r>
      <w:r>
        <w:rPr>
          <w:rFonts w:asciiTheme="minorHAnsi" w:hAnsiTheme="minorHAnsi" w:cstheme="minorHAnsi"/>
          <w:color w:val="222222"/>
          <w:shd w:val="clear" w:color="auto" w:fill="FFFFFF"/>
        </w:rPr>
        <w:t xml:space="preserve"> επίσης</w:t>
      </w:r>
      <w:r w:rsidRPr="00EF28E0">
        <w:rPr>
          <w:rFonts w:asciiTheme="minorHAnsi" w:hAnsiTheme="minorHAnsi" w:cstheme="minorHAnsi"/>
          <w:color w:val="222222"/>
          <w:shd w:val="clear" w:color="auto" w:fill="FFFFFF"/>
        </w:rPr>
        <w:t>, ότι το κονδύλι για τα λειτουργικά έξοδα πρέπ</w:t>
      </w:r>
      <w:r>
        <w:rPr>
          <w:rFonts w:asciiTheme="minorHAnsi" w:hAnsiTheme="minorHAnsi" w:cstheme="minorHAnsi"/>
          <w:color w:val="222222"/>
          <w:shd w:val="clear" w:color="auto" w:fill="FFFFFF"/>
        </w:rPr>
        <w:t>ει να αυξηθεί γιατί είναι μικρό, καθώς</w:t>
      </w:r>
      <w:r w:rsidRPr="00EF28E0">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ε</w:t>
      </w:r>
      <w:r w:rsidRPr="00EF28E0">
        <w:rPr>
          <w:rFonts w:asciiTheme="minorHAnsi" w:hAnsiTheme="minorHAnsi" w:cstheme="minorHAnsi"/>
          <w:color w:val="222222"/>
          <w:shd w:val="clear" w:color="auto" w:fill="FFFFFF"/>
        </w:rPr>
        <w:t>πίσης συμφωνώ και για το έξτρ</w:t>
      </w:r>
      <w:r>
        <w:rPr>
          <w:rFonts w:asciiTheme="minorHAnsi" w:hAnsiTheme="minorHAnsi" w:cstheme="minorHAnsi"/>
          <w:color w:val="222222"/>
          <w:shd w:val="clear" w:color="auto" w:fill="FFFFFF"/>
        </w:rPr>
        <w:t xml:space="preserve">α ποσό επιχορήγησης για τον </w:t>
      </w:r>
      <w:proofErr w:type="spellStart"/>
      <w:r>
        <w:rPr>
          <w:rFonts w:asciiTheme="minorHAnsi" w:hAnsiTheme="minorHAnsi" w:cstheme="minorHAnsi"/>
          <w:color w:val="222222"/>
          <w:shd w:val="clear" w:color="auto" w:fill="FFFFFF"/>
        </w:rPr>
        <w:t>κορω</w:t>
      </w:r>
      <w:r w:rsidRPr="00EF28E0">
        <w:rPr>
          <w:rFonts w:asciiTheme="minorHAnsi" w:hAnsiTheme="minorHAnsi" w:cstheme="minorHAnsi"/>
          <w:color w:val="222222"/>
          <w:shd w:val="clear" w:color="auto" w:fill="FFFFFF"/>
        </w:rPr>
        <w:t>ν</w:t>
      </w:r>
      <w:r>
        <w:rPr>
          <w:rFonts w:asciiTheme="minorHAnsi" w:hAnsiTheme="minorHAnsi" w:cstheme="minorHAnsi"/>
          <w:color w:val="222222"/>
          <w:shd w:val="clear" w:color="auto" w:fill="FFFFFF"/>
        </w:rPr>
        <w:t>ο</w:t>
      </w:r>
      <w:r w:rsidRPr="00EF28E0">
        <w:rPr>
          <w:rFonts w:asciiTheme="minorHAnsi" w:hAnsiTheme="minorHAnsi" w:cstheme="minorHAnsi"/>
          <w:color w:val="222222"/>
          <w:shd w:val="clear" w:color="auto" w:fill="FFFFFF"/>
        </w:rPr>
        <w:t>ϊό</w:t>
      </w:r>
      <w:proofErr w:type="spellEnd"/>
      <w:r>
        <w:rPr>
          <w:rFonts w:asciiTheme="minorHAnsi" w:hAnsiTheme="minorHAnsi" w:cstheme="minorHAnsi"/>
          <w:color w:val="222222"/>
          <w:shd w:val="clear" w:color="auto" w:fill="FFFFFF"/>
        </w:rPr>
        <w:t>.</w:t>
      </w:r>
    </w:p>
    <w:p w:rsidR="003F6D68" w:rsidRDefault="003F6D68" w:rsidP="003F6D68">
      <w:pPr>
        <w:shd w:val="clear" w:color="auto" w:fill="FFFFFF"/>
        <w:spacing w:after="240"/>
        <w:jc w:val="both"/>
        <w:rPr>
          <w:rFonts w:asciiTheme="minorHAnsi" w:hAnsiTheme="minorHAnsi" w:cstheme="minorHAnsi"/>
          <w:color w:val="222222"/>
          <w:shd w:val="clear" w:color="auto" w:fill="FFFFFF"/>
        </w:rPr>
      </w:pPr>
      <w:r w:rsidRPr="000175C7">
        <w:rPr>
          <w:rFonts w:asciiTheme="minorHAnsi" w:hAnsiTheme="minorHAnsi" w:cstheme="minorHAnsi"/>
          <w:b/>
          <w:color w:val="222222"/>
          <w:shd w:val="clear" w:color="auto" w:fill="FFFFFF"/>
        </w:rPr>
        <w:t>Φώσκολου Λία</w:t>
      </w:r>
      <w:r>
        <w:rPr>
          <w:rFonts w:asciiTheme="minorHAnsi" w:hAnsiTheme="minorHAnsi" w:cstheme="minorHAnsi"/>
          <w:color w:val="222222"/>
          <w:shd w:val="clear" w:color="auto" w:fill="FFFFFF"/>
        </w:rPr>
        <w:t>: Συμφωνώ με τον κ. Ράπτης και ψηφίζω τον απολογισμό.</w:t>
      </w:r>
    </w:p>
    <w:p w:rsidR="003F6D68" w:rsidRDefault="003F6D68" w:rsidP="003F6D68">
      <w:pPr>
        <w:shd w:val="clear" w:color="auto" w:fill="FFFFFF"/>
        <w:spacing w:after="240"/>
        <w:jc w:val="both"/>
        <w:rPr>
          <w:rFonts w:asciiTheme="minorHAnsi" w:hAnsiTheme="minorHAnsi" w:cstheme="minorHAnsi"/>
          <w:color w:val="222222"/>
          <w:shd w:val="clear" w:color="auto" w:fill="FFFFFF"/>
        </w:rPr>
      </w:pPr>
      <w:proofErr w:type="spellStart"/>
      <w:r w:rsidRPr="000175C7">
        <w:rPr>
          <w:rFonts w:asciiTheme="minorHAnsi" w:hAnsiTheme="minorHAnsi" w:cstheme="minorHAnsi"/>
          <w:b/>
          <w:color w:val="222222"/>
          <w:shd w:val="clear" w:color="auto" w:fill="FFFFFF"/>
        </w:rPr>
        <w:t>Τριανταφύλλου</w:t>
      </w:r>
      <w:proofErr w:type="spellEnd"/>
      <w:r w:rsidRPr="000175C7">
        <w:rPr>
          <w:rFonts w:asciiTheme="minorHAnsi" w:hAnsiTheme="minorHAnsi" w:cstheme="minorHAnsi"/>
          <w:b/>
          <w:color w:val="222222"/>
          <w:shd w:val="clear" w:color="auto" w:fill="FFFFFF"/>
        </w:rPr>
        <w:t xml:space="preserve"> Γιάννης</w:t>
      </w:r>
      <w:r>
        <w:rPr>
          <w:rFonts w:asciiTheme="minorHAnsi" w:hAnsiTheme="minorHAnsi" w:cstheme="minorHAnsi"/>
          <w:color w:val="222222"/>
          <w:shd w:val="clear" w:color="auto" w:fill="FFFFFF"/>
        </w:rPr>
        <w:t>: Συμφωνώ με τον απολογισμό</w:t>
      </w:r>
    </w:p>
    <w:p w:rsidR="003F6D68" w:rsidRDefault="003F6D68" w:rsidP="003F6D68">
      <w:pPr>
        <w:shd w:val="clear" w:color="auto" w:fill="FFFFFF"/>
        <w:jc w:val="both"/>
        <w:rPr>
          <w:rFonts w:ascii="Calibri" w:hAnsi="Calibri" w:cs="Calibri"/>
          <w:color w:val="000000"/>
        </w:rPr>
      </w:pPr>
      <w:proofErr w:type="spellStart"/>
      <w:r>
        <w:rPr>
          <w:rFonts w:asciiTheme="minorHAnsi" w:hAnsiTheme="minorHAnsi" w:cstheme="minorHAnsi"/>
          <w:b/>
          <w:color w:val="222222"/>
          <w:shd w:val="clear" w:color="auto" w:fill="FFFFFF"/>
        </w:rPr>
        <w:t>Τέγος</w:t>
      </w:r>
      <w:proofErr w:type="spellEnd"/>
      <w:r>
        <w:rPr>
          <w:rFonts w:asciiTheme="minorHAnsi" w:hAnsiTheme="minorHAnsi" w:cstheme="minorHAnsi"/>
          <w:b/>
          <w:color w:val="222222"/>
          <w:shd w:val="clear" w:color="auto" w:fill="FFFFFF"/>
        </w:rPr>
        <w:t xml:space="preserve"> </w:t>
      </w:r>
      <w:r w:rsidR="00783FC2">
        <w:rPr>
          <w:rFonts w:asciiTheme="minorHAnsi" w:hAnsiTheme="minorHAnsi" w:cstheme="minorHAnsi"/>
          <w:b/>
          <w:color w:val="222222"/>
          <w:shd w:val="clear" w:color="auto" w:fill="FFFFFF"/>
        </w:rPr>
        <w:t>Ευθύμιος</w:t>
      </w:r>
      <w:r>
        <w:rPr>
          <w:rFonts w:asciiTheme="minorHAnsi" w:hAnsiTheme="minorHAnsi" w:cstheme="minorHAnsi"/>
          <w:b/>
          <w:color w:val="222222"/>
          <w:shd w:val="clear" w:color="auto" w:fill="FFFFFF"/>
        </w:rPr>
        <w:t xml:space="preserve">: </w:t>
      </w:r>
      <w:r>
        <w:rPr>
          <w:rFonts w:ascii="Calibri" w:hAnsi="Calibri" w:cs="Calibri"/>
          <w:color w:val="000000"/>
        </w:rPr>
        <w:t xml:space="preserve">Αρχικά όσον αφορά τον ιό, η σχολική επιτροπή στέκεται και θα σταθεί διπλά σε όλα τα σχολεία παρέχοντας τους </w:t>
      </w:r>
      <w:proofErr w:type="spellStart"/>
      <w:r>
        <w:rPr>
          <w:rFonts w:ascii="Calibri" w:hAnsi="Calibri" w:cs="Calibri"/>
          <w:color w:val="000000"/>
        </w:rPr>
        <w:t>ό,τι</w:t>
      </w:r>
      <w:proofErr w:type="spellEnd"/>
      <w:r>
        <w:rPr>
          <w:rFonts w:ascii="Calibri" w:hAnsi="Calibri" w:cs="Calibri"/>
          <w:color w:val="000000"/>
        </w:rPr>
        <w:t xml:space="preserve"> κι όποτε χρειαστούν. Από κει και περά προτείνω να συντάξουμε ένα κείμενο διεκδικητικού χαρακτήρα προς το ΥΠΕΣ, αναφορικά με τον ιό κι όχι μόνο , και να συμπεριλάβουμε σ’  αυτό  και την ανάγκη για μόνιμο προσωπικό καθαριότητας. </w:t>
      </w:r>
    </w:p>
    <w:p w:rsidR="003F6D68" w:rsidRDefault="003F6D68" w:rsidP="003F6D68">
      <w:pPr>
        <w:shd w:val="clear" w:color="auto" w:fill="FFFFFF"/>
        <w:spacing w:after="240"/>
        <w:jc w:val="both"/>
        <w:rPr>
          <w:rFonts w:ascii="Calibri" w:hAnsi="Calibri" w:cs="Calibri"/>
          <w:color w:val="000000"/>
        </w:rPr>
      </w:pPr>
      <w:r>
        <w:rPr>
          <w:rFonts w:ascii="Calibri" w:hAnsi="Calibri" w:cs="Calibri"/>
          <w:color w:val="000000"/>
        </w:rPr>
        <w:lastRenderedPageBreak/>
        <w:t>Όσον αφορά το κονδύλι για θέρμανση , ήρθε μια έξτρα χρηματοδότηση (20.000€), όπου αναφέρει, να χρησιμοποιηθούν ΚΑΤΑ ΠΡΟΤΙΜΗΣΗ  στην θέρμανση. Ευτυχώς ο χειμώνας φέτος δεν είναι όπως πέρυσι.</w:t>
      </w:r>
    </w:p>
    <w:p w:rsidR="003F6D68" w:rsidRDefault="003F6D68" w:rsidP="003F6D68">
      <w:pPr>
        <w:shd w:val="clear" w:color="auto" w:fill="FFFFFF"/>
        <w:spacing w:after="240"/>
        <w:jc w:val="both"/>
        <w:rPr>
          <w:rFonts w:asciiTheme="minorHAnsi" w:hAnsiTheme="minorHAnsi" w:cstheme="minorHAnsi"/>
          <w:color w:val="222222"/>
          <w:shd w:val="clear" w:color="auto" w:fill="FFFFFF"/>
        </w:rPr>
      </w:pPr>
      <w:proofErr w:type="spellStart"/>
      <w:r>
        <w:rPr>
          <w:rFonts w:ascii="Calibri" w:hAnsi="Calibri" w:cs="Calibri"/>
          <w:b/>
          <w:color w:val="000000"/>
        </w:rPr>
        <w:t>Ανδριγιαννάκης</w:t>
      </w:r>
      <w:proofErr w:type="spellEnd"/>
      <w:r>
        <w:rPr>
          <w:rFonts w:ascii="Calibri" w:hAnsi="Calibri" w:cs="Calibri"/>
          <w:b/>
          <w:color w:val="000000"/>
        </w:rPr>
        <w:t xml:space="preserve"> Μάνος: </w:t>
      </w:r>
      <w:r w:rsidRPr="00EF28E0">
        <w:rPr>
          <w:rFonts w:asciiTheme="minorHAnsi" w:hAnsiTheme="minorHAnsi" w:cstheme="minorHAnsi"/>
          <w:color w:val="222222"/>
          <w:shd w:val="clear" w:color="auto" w:fill="FFFFFF"/>
        </w:rPr>
        <w:t xml:space="preserve">Συμφωνούμε κι εμείς να προωθηθεί το αίτημα για μόνιμες καθαρίστριες. Προτείνω κι εγώ με το άνοιγμα των σχολείων να επανεξεταστούν οι πρόσθετες ανάγκες λόγω </w:t>
      </w:r>
      <w:proofErr w:type="spellStart"/>
      <w:r w:rsidRPr="00EF28E0">
        <w:rPr>
          <w:rFonts w:asciiTheme="minorHAnsi" w:hAnsiTheme="minorHAnsi" w:cstheme="minorHAnsi"/>
          <w:color w:val="222222"/>
          <w:shd w:val="clear" w:color="auto" w:fill="FFFFFF"/>
        </w:rPr>
        <w:t>κορωνοϊού</w:t>
      </w:r>
      <w:proofErr w:type="spellEnd"/>
      <w:r w:rsidRPr="00EF28E0">
        <w:rPr>
          <w:rFonts w:asciiTheme="minorHAnsi" w:hAnsiTheme="minorHAnsi" w:cstheme="minorHAnsi"/>
          <w:color w:val="222222"/>
          <w:shd w:val="clear" w:color="auto" w:fill="FFFFFF"/>
        </w:rPr>
        <w:t xml:space="preserve"> και να δράσουμε αναλόγως, ζητώντας αυξημένη επιχορήγηση λόγω των έκτακτων αναγκών εφόσον καταστεί αναγκαίο.</w:t>
      </w:r>
    </w:p>
    <w:p w:rsidR="003F6D68" w:rsidRDefault="003F6D68" w:rsidP="003F6D68">
      <w:pPr>
        <w:shd w:val="clear" w:color="auto" w:fill="FFFFFF"/>
        <w:spacing w:after="240"/>
        <w:jc w:val="both"/>
        <w:rPr>
          <w:rFonts w:ascii="Calibri" w:hAnsi="Calibri" w:cs="Calibri"/>
          <w:color w:val="000000"/>
          <w:shd w:val="clear" w:color="auto" w:fill="FFFFFF"/>
        </w:rPr>
      </w:pPr>
      <w:proofErr w:type="spellStart"/>
      <w:r>
        <w:rPr>
          <w:rFonts w:ascii="Calibri" w:hAnsi="Calibri" w:cs="Calibri"/>
          <w:b/>
          <w:color w:val="000000"/>
          <w:shd w:val="clear" w:color="auto" w:fill="FFFFFF"/>
        </w:rPr>
        <w:t>Τσαβολάκη</w:t>
      </w:r>
      <w:proofErr w:type="spellEnd"/>
      <w:r>
        <w:rPr>
          <w:rFonts w:ascii="Calibri" w:hAnsi="Calibri" w:cs="Calibri"/>
          <w:b/>
          <w:color w:val="000000"/>
          <w:shd w:val="clear" w:color="auto" w:fill="FFFFFF"/>
        </w:rPr>
        <w:t xml:space="preserve"> Δήμητρα. </w:t>
      </w:r>
      <w:r w:rsidRPr="00EF28E0">
        <w:rPr>
          <w:rFonts w:ascii="Calibri" w:hAnsi="Calibri" w:cs="Calibri"/>
          <w:color w:val="000000"/>
          <w:shd w:val="clear" w:color="auto" w:fill="FFFFFF"/>
        </w:rPr>
        <w:t>Ναι</w:t>
      </w:r>
      <w:r>
        <w:rPr>
          <w:rFonts w:ascii="Calibri" w:hAnsi="Calibri" w:cs="Calibri"/>
          <w:color w:val="000000"/>
          <w:shd w:val="clear" w:color="auto" w:fill="FFFFFF"/>
        </w:rPr>
        <w:t xml:space="preserve"> για τον απολογισμό. Και φυσικά συμφωνώ για έξτρα κονδύλι, λόγω </w:t>
      </w:r>
      <w:proofErr w:type="spellStart"/>
      <w:r>
        <w:rPr>
          <w:rFonts w:ascii="Calibri" w:hAnsi="Calibri" w:cs="Calibri"/>
          <w:color w:val="000000"/>
          <w:shd w:val="clear" w:color="auto" w:fill="FFFFFF"/>
        </w:rPr>
        <w:t>κορωνοϊού</w:t>
      </w:r>
      <w:proofErr w:type="spellEnd"/>
      <w:r>
        <w:rPr>
          <w:rFonts w:ascii="Calibri" w:hAnsi="Calibri" w:cs="Calibri"/>
          <w:color w:val="000000"/>
          <w:shd w:val="clear" w:color="auto" w:fill="FFFFFF"/>
        </w:rPr>
        <w:t xml:space="preserve"> και για τις καθαρίστριες.</w:t>
      </w:r>
    </w:p>
    <w:p w:rsidR="003F6D68" w:rsidRPr="00B2286E" w:rsidRDefault="003F6D68" w:rsidP="003F6D68">
      <w:pPr>
        <w:shd w:val="clear" w:color="auto" w:fill="FFFFFF"/>
        <w:spacing w:after="240"/>
        <w:jc w:val="both"/>
        <w:rPr>
          <w:rFonts w:asciiTheme="minorHAnsi" w:hAnsiTheme="minorHAnsi" w:cstheme="minorHAnsi"/>
          <w:color w:val="000000"/>
        </w:rPr>
      </w:pPr>
      <w:proofErr w:type="spellStart"/>
      <w:r>
        <w:rPr>
          <w:rFonts w:ascii="Calibri" w:hAnsi="Calibri" w:cs="Calibri"/>
          <w:b/>
          <w:color w:val="000000"/>
          <w:shd w:val="clear" w:color="auto" w:fill="FFFFFF"/>
        </w:rPr>
        <w:t>Ντούβας</w:t>
      </w:r>
      <w:proofErr w:type="spellEnd"/>
      <w:r>
        <w:rPr>
          <w:rFonts w:ascii="Calibri" w:hAnsi="Calibri" w:cs="Calibri"/>
          <w:b/>
          <w:color w:val="000000"/>
          <w:shd w:val="clear" w:color="auto" w:fill="FFFFFF"/>
        </w:rPr>
        <w:t xml:space="preserve"> Λουκάς: </w:t>
      </w:r>
      <w:r>
        <w:rPr>
          <w:rFonts w:ascii="Calibri" w:hAnsi="Calibri" w:cs="Calibri"/>
          <w:color w:val="000000"/>
          <w:shd w:val="clear" w:color="auto" w:fill="FFFFFF"/>
        </w:rPr>
        <w:t>Ναι στον απολογισμό.</w:t>
      </w:r>
    </w:p>
    <w:p w:rsidR="003F6D68" w:rsidRDefault="003F6D68" w:rsidP="003F6D68">
      <w:pPr>
        <w:shd w:val="clear" w:color="auto" w:fill="FFFFFF"/>
        <w:jc w:val="both"/>
        <w:rPr>
          <w:rFonts w:ascii="Calibri" w:hAnsi="Calibri" w:cs="Calibri"/>
          <w:color w:val="000000"/>
        </w:rPr>
      </w:pPr>
      <w:r w:rsidRPr="00EF28E0">
        <w:rPr>
          <w:rFonts w:ascii="Calibri" w:hAnsi="Calibri" w:cs="Calibri"/>
          <w:b/>
          <w:color w:val="000000"/>
        </w:rPr>
        <w:t>Πετρίδης Μανώλης</w:t>
      </w:r>
      <w:r>
        <w:rPr>
          <w:rFonts w:ascii="Calibri" w:hAnsi="Calibri" w:cs="Calibri"/>
          <w:color w:val="000000"/>
        </w:rPr>
        <w:t>: Τα χρήματα που μοιράζονται στην ΔΕΠ είναι λιγότερα σε σχέση με τον αριθμό των μαθητών συνολικά.</w:t>
      </w:r>
    </w:p>
    <w:p w:rsidR="003F6D68" w:rsidRDefault="003F6D68" w:rsidP="003F6D68">
      <w:pPr>
        <w:shd w:val="clear" w:color="auto" w:fill="FFFFFF"/>
        <w:jc w:val="both"/>
        <w:rPr>
          <w:rFonts w:ascii="Calibri" w:hAnsi="Calibri" w:cs="Calibri"/>
          <w:color w:val="000000"/>
        </w:rPr>
      </w:pPr>
      <w:r>
        <w:rPr>
          <w:rFonts w:ascii="Calibri" w:hAnsi="Calibri" w:cs="Calibri"/>
          <w:color w:val="000000"/>
        </w:rPr>
        <w:t>Θα καταψηφίσουμε τον οικονομικό απολογισμό γιατί τα χρήματα είναι ''ψίχουλα'' μπροστά στις πραγματικές ανάγκες. Γινόμαστε μάρτυρες, κάθε Σεπτέμβρη, γονέων που αγοράζουν από βιβλιοπωλεία κα.</w:t>
      </w:r>
    </w:p>
    <w:p w:rsidR="003F6D68" w:rsidRDefault="003F6D68" w:rsidP="003F6D68">
      <w:pPr>
        <w:shd w:val="clear" w:color="auto" w:fill="FFFFFF"/>
        <w:jc w:val="both"/>
        <w:rPr>
          <w:rFonts w:ascii="Calibri" w:hAnsi="Calibri" w:cs="Calibri"/>
          <w:color w:val="000000"/>
        </w:rPr>
      </w:pPr>
      <w:r>
        <w:rPr>
          <w:rFonts w:ascii="Calibri" w:hAnsi="Calibri" w:cs="Calibri"/>
          <w:color w:val="000000"/>
        </w:rPr>
        <w:t>Θεωρούμε πως ο Δήμος έπρεπε να είναι πιο διεκδικητικός. Θα θέλαμε η αποτύπωση να γίνεται για κάθε σχολική κοινότητα. Φυσικά, δεν αμφισβητούμε την χρηστή διαχείριση του κ. Ράπτη.</w:t>
      </w:r>
    </w:p>
    <w:p w:rsidR="003F6D68" w:rsidRDefault="003F6D68" w:rsidP="003F6D68">
      <w:pPr>
        <w:spacing w:after="240" w:line="276" w:lineRule="auto"/>
        <w:jc w:val="both"/>
        <w:rPr>
          <w:rFonts w:asciiTheme="minorHAnsi" w:hAnsiTheme="minorHAnsi"/>
        </w:rPr>
      </w:pPr>
      <w:r w:rsidRPr="00CD0543">
        <w:rPr>
          <w:rFonts w:asciiTheme="minorHAnsi" w:hAnsiTheme="minorHAnsi"/>
        </w:rPr>
        <w:t xml:space="preserve">Κατόπιν έγινε ψηφοφορία και η σχολική επιτροπή, </w:t>
      </w:r>
    </w:p>
    <w:p w:rsidR="003F6D68" w:rsidRDefault="003F6D68" w:rsidP="003F6D68">
      <w:pPr>
        <w:spacing w:line="276" w:lineRule="auto"/>
        <w:jc w:val="center"/>
        <w:rPr>
          <w:rFonts w:asciiTheme="minorHAnsi" w:hAnsiTheme="minorHAnsi"/>
          <w:b/>
        </w:rPr>
      </w:pPr>
      <w:r w:rsidRPr="00CD0543">
        <w:rPr>
          <w:rFonts w:asciiTheme="minorHAnsi" w:hAnsiTheme="minorHAnsi"/>
          <w:b/>
        </w:rPr>
        <w:t xml:space="preserve">ΑΠΟΦΑΣΙΖΕΙ </w:t>
      </w:r>
      <w:r>
        <w:rPr>
          <w:rFonts w:asciiTheme="minorHAnsi" w:hAnsiTheme="minorHAnsi"/>
          <w:b/>
        </w:rPr>
        <w:t>ΚΑΤΑ ΠΛΕΙΟΨΗΦΙΑ</w:t>
      </w:r>
    </w:p>
    <w:p w:rsidR="003F6D68" w:rsidRDefault="003F6D68" w:rsidP="003F6D68">
      <w:pPr>
        <w:spacing w:line="276" w:lineRule="auto"/>
        <w:rPr>
          <w:rFonts w:asciiTheme="minorHAnsi" w:hAnsiTheme="minorHAnsi"/>
        </w:rPr>
      </w:pPr>
      <w:r>
        <w:rPr>
          <w:rFonts w:asciiTheme="minorHAnsi" w:hAnsiTheme="minorHAnsi"/>
        </w:rPr>
        <w:t>ψηφίζει τον οικονομικό απολογισμό τους έτους 2019, με δώδεκα (12) ναι και δύο (2) όχι.</w:t>
      </w:r>
    </w:p>
    <w:p w:rsidR="003F6D68" w:rsidRPr="00CD0543" w:rsidRDefault="003F6D68" w:rsidP="003F6D68">
      <w:pPr>
        <w:spacing w:line="276" w:lineRule="auto"/>
        <w:rPr>
          <w:rFonts w:asciiTheme="minorHAnsi" w:hAnsiTheme="minorHAnsi"/>
        </w:rPr>
      </w:pPr>
      <w:r>
        <w:rPr>
          <w:rFonts w:asciiTheme="minorHAnsi" w:hAnsiTheme="minorHAnsi"/>
        </w:rPr>
        <w:t>Ο οικονομικός απολογισμός του έτους 2019 θα υποβληθεί στο Δημοτικό Συμβούλιο του Δήμου Βύρωνα, για ψήφιση και στον επίτροπο του ελεγκτικού συμβουλίου.</w:t>
      </w:r>
    </w:p>
    <w:p w:rsidR="003F6D68" w:rsidRDefault="003F6D68" w:rsidP="003F6D68">
      <w:pPr>
        <w:spacing w:line="276" w:lineRule="auto"/>
        <w:jc w:val="both"/>
        <w:rPr>
          <w:rFonts w:asciiTheme="minorHAnsi" w:hAnsiTheme="minorHAnsi"/>
          <w:b/>
        </w:rPr>
      </w:pPr>
      <w:r w:rsidRPr="00CD0543">
        <w:rPr>
          <w:rFonts w:asciiTheme="minorHAnsi" w:hAnsiTheme="minorHAnsi"/>
          <w:b/>
        </w:rPr>
        <w:t xml:space="preserve">Η ΑΠΟΦΑΣΗ ΑΥΤΗ ΕΛΑΒΕ ΑΥΞΟΝΤΑ ΑΡΙΘΜΟ </w:t>
      </w:r>
      <w:r>
        <w:rPr>
          <w:rFonts w:asciiTheme="minorHAnsi" w:hAnsiTheme="minorHAnsi"/>
          <w:b/>
        </w:rPr>
        <w:t>1/2020.</w:t>
      </w:r>
    </w:p>
    <w:p w:rsidR="000D3E62" w:rsidRPr="000D3E62" w:rsidRDefault="000D3E62" w:rsidP="000D3E62">
      <w:pPr>
        <w:spacing w:line="276" w:lineRule="auto"/>
        <w:jc w:val="both"/>
        <w:rPr>
          <w:rFonts w:asciiTheme="minorHAnsi" w:hAnsiTheme="minorHAnsi"/>
        </w:rPr>
      </w:pPr>
    </w:p>
    <w:p w:rsidR="00C71C18" w:rsidRPr="0038768D" w:rsidRDefault="0038768D" w:rsidP="0038768D">
      <w:pPr>
        <w:tabs>
          <w:tab w:val="left" w:pos="3465"/>
        </w:tabs>
        <w:spacing w:line="276" w:lineRule="auto"/>
        <w:rPr>
          <w:rFonts w:asciiTheme="minorHAnsi" w:hAnsiTheme="minorHAnsi" w:cstheme="minorHAnsi"/>
          <w:b/>
        </w:rPr>
      </w:pPr>
      <w:r w:rsidRPr="0038768D">
        <w:rPr>
          <w:rFonts w:asciiTheme="minorHAnsi" w:hAnsiTheme="minorHAnsi" w:cstheme="minorHAnsi"/>
          <w:b/>
        </w:rPr>
        <w:t xml:space="preserve">       </w:t>
      </w:r>
      <w:r w:rsidR="00C71C18" w:rsidRPr="0038768D">
        <w:rPr>
          <w:rFonts w:asciiTheme="minorHAnsi" w:hAnsiTheme="minorHAnsi" w:cstheme="minorHAnsi"/>
          <w:b/>
        </w:rPr>
        <w:t>Ο ΠΡΟΕΔΡΟΣ</w:t>
      </w:r>
      <w:r w:rsidRPr="0038768D">
        <w:rPr>
          <w:rFonts w:asciiTheme="minorHAnsi" w:hAnsiTheme="minorHAnsi" w:cstheme="minorHAnsi"/>
          <w:b/>
        </w:rPr>
        <w:tab/>
      </w:r>
      <w:r w:rsidRPr="0038768D">
        <w:rPr>
          <w:rFonts w:asciiTheme="minorHAnsi" w:hAnsiTheme="minorHAnsi" w:cstheme="minorHAnsi"/>
          <w:b/>
        </w:rPr>
        <w:tab/>
      </w:r>
      <w:r w:rsidRPr="0038768D">
        <w:rPr>
          <w:rFonts w:asciiTheme="minorHAnsi" w:hAnsiTheme="minorHAnsi" w:cstheme="minorHAnsi"/>
          <w:b/>
        </w:rPr>
        <w:tab/>
      </w:r>
      <w:r w:rsidRPr="0038768D">
        <w:rPr>
          <w:rFonts w:asciiTheme="minorHAnsi" w:hAnsiTheme="minorHAnsi" w:cstheme="minorHAnsi"/>
          <w:b/>
        </w:rPr>
        <w:tab/>
        <w:t>ΤΑ ΜΕΛΗ</w:t>
      </w:r>
    </w:p>
    <w:p w:rsidR="00D90DB7" w:rsidRPr="0038768D" w:rsidRDefault="00D90DB7" w:rsidP="0038768D">
      <w:pPr>
        <w:tabs>
          <w:tab w:val="left" w:pos="3465"/>
        </w:tabs>
        <w:spacing w:line="276" w:lineRule="auto"/>
        <w:rPr>
          <w:rFonts w:asciiTheme="minorHAnsi" w:hAnsiTheme="minorHAnsi" w:cstheme="minorHAnsi"/>
          <w:b/>
        </w:rPr>
      </w:pPr>
    </w:p>
    <w:p w:rsidR="00C71C18" w:rsidRDefault="00B01F12" w:rsidP="0038768D">
      <w:pPr>
        <w:tabs>
          <w:tab w:val="left" w:pos="3465"/>
        </w:tabs>
        <w:spacing w:line="276" w:lineRule="auto"/>
        <w:rPr>
          <w:rFonts w:asciiTheme="minorHAnsi" w:hAnsiTheme="minorHAnsi" w:cstheme="minorHAnsi"/>
          <w:b/>
        </w:rPr>
      </w:pPr>
      <w:r>
        <w:rPr>
          <w:rFonts w:asciiTheme="minorHAnsi" w:hAnsiTheme="minorHAnsi" w:cstheme="minorHAnsi"/>
          <w:b/>
        </w:rPr>
        <w:t xml:space="preserve">      ΤΕΓΟΣ </w:t>
      </w:r>
      <w:r w:rsidR="00783FC2">
        <w:rPr>
          <w:rFonts w:asciiTheme="minorHAnsi" w:hAnsiTheme="minorHAnsi" w:cstheme="minorHAnsi"/>
          <w:b/>
        </w:rPr>
        <w:t>ΕΥΘΥΜΙΟΣ</w:t>
      </w:r>
    </w:p>
    <w:p w:rsidR="00E66F4C" w:rsidRPr="008F3D72" w:rsidRDefault="00E66F4C" w:rsidP="0038768D">
      <w:pPr>
        <w:tabs>
          <w:tab w:val="left" w:pos="3465"/>
        </w:tabs>
        <w:spacing w:line="276" w:lineRule="auto"/>
        <w:rPr>
          <w:rFonts w:asciiTheme="minorHAnsi" w:hAnsiTheme="minorHAnsi" w:cstheme="minorHAnsi"/>
          <w:b/>
        </w:rPr>
      </w:pPr>
    </w:p>
    <w:p w:rsidR="00E66F4C" w:rsidRPr="005B683A" w:rsidRDefault="00E66F4C" w:rsidP="00E66F4C">
      <w:pPr>
        <w:tabs>
          <w:tab w:val="left" w:pos="3030"/>
        </w:tabs>
        <w:spacing w:line="276" w:lineRule="auto"/>
        <w:jc w:val="center"/>
        <w:rPr>
          <w:rFonts w:asciiTheme="minorHAnsi" w:hAnsiTheme="minorHAnsi"/>
          <w:b/>
        </w:rPr>
      </w:pPr>
      <w:r w:rsidRPr="005B683A">
        <w:rPr>
          <w:rFonts w:asciiTheme="minorHAnsi" w:hAnsiTheme="minorHAnsi"/>
          <w:b/>
        </w:rPr>
        <w:t>ΑΚΡΙΒΕΣ ΑΠΟΣΠΑΣΜΑ</w:t>
      </w:r>
    </w:p>
    <w:p w:rsidR="00E66F4C" w:rsidRPr="005B683A" w:rsidRDefault="00E66F4C" w:rsidP="008F3D72">
      <w:pPr>
        <w:tabs>
          <w:tab w:val="left" w:pos="2580"/>
          <w:tab w:val="left" w:pos="3030"/>
        </w:tabs>
        <w:spacing w:line="276" w:lineRule="auto"/>
        <w:jc w:val="center"/>
        <w:rPr>
          <w:rFonts w:asciiTheme="minorHAnsi" w:hAnsiTheme="minorHAnsi"/>
          <w:b/>
        </w:rPr>
      </w:pPr>
      <w:r w:rsidRPr="005B683A">
        <w:rPr>
          <w:rFonts w:asciiTheme="minorHAnsi" w:hAnsiTheme="minorHAnsi"/>
          <w:b/>
        </w:rPr>
        <w:t>ΒΥΡΩΝΑΣ ΑΥΘΗΜΕΡΟΝ</w:t>
      </w:r>
    </w:p>
    <w:p w:rsidR="00E66F4C" w:rsidRPr="005B683A" w:rsidRDefault="00E66F4C" w:rsidP="008F3D72">
      <w:pPr>
        <w:tabs>
          <w:tab w:val="left" w:pos="3465"/>
        </w:tabs>
        <w:spacing w:line="276" w:lineRule="auto"/>
        <w:jc w:val="center"/>
        <w:rPr>
          <w:rFonts w:asciiTheme="minorHAnsi" w:hAnsiTheme="minorHAnsi"/>
          <w:b/>
        </w:rPr>
      </w:pPr>
      <w:r w:rsidRPr="005B683A">
        <w:rPr>
          <w:rFonts w:asciiTheme="minorHAnsi" w:hAnsiTheme="minorHAnsi"/>
          <w:b/>
        </w:rPr>
        <w:t>Ο ΠΡΟΕΔΡΟΣ</w:t>
      </w:r>
    </w:p>
    <w:p w:rsidR="00E66F4C" w:rsidRPr="005B683A" w:rsidRDefault="00E66F4C" w:rsidP="00E66F4C">
      <w:pPr>
        <w:tabs>
          <w:tab w:val="left" w:pos="3465"/>
        </w:tabs>
        <w:spacing w:line="276" w:lineRule="auto"/>
        <w:rPr>
          <w:rFonts w:asciiTheme="minorHAnsi" w:hAnsiTheme="minorHAnsi"/>
          <w:b/>
        </w:rPr>
      </w:pPr>
    </w:p>
    <w:p w:rsidR="00E66F4C" w:rsidRPr="005B683A" w:rsidRDefault="00E66F4C" w:rsidP="00E66F4C">
      <w:pPr>
        <w:tabs>
          <w:tab w:val="left" w:pos="3465"/>
        </w:tabs>
        <w:spacing w:line="276" w:lineRule="auto"/>
        <w:rPr>
          <w:rFonts w:asciiTheme="minorHAnsi" w:hAnsiTheme="minorHAnsi"/>
          <w:b/>
        </w:rPr>
      </w:pPr>
    </w:p>
    <w:p w:rsidR="00C71C18" w:rsidRPr="0038768D" w:rsidRDefault="00B01F12" w:rsidP="00067E1C">
      <w:pPr>
        <w:tabs>
          <w:tab w:val="left" w:pos="3465"/>
        </w:tabs>
        <w:spacing w:line="276" w:lineRule="auto"/>
        <w:jc w:val="center"/>
        <w:rPr>
          <w:rFonts w:asciiTheme="minorHAnsi" w:hAnsiTheme="minorHAnsi" w:cstheme="minorHAnsi"/>
        </w:rPr>
      </w:pPr>
      <w:r w:rsidRPr="005B683A">
        <w:rPr>
          <w:rFonts w:asciiTheme="minorHAnsi" w:hAnsiTheme="minorHAnsi"/>
          <w:b/>
        </w:rPr>
        <w:t>ΤΕΓΟΣ ΘΕΜΗΣ</w:t>
      </w:r>
    </w:p>
    <w:p w:rsidR="00C34D3A" w:rsidRPr="0038768D" w:rsidRDefault="00C34D3A">
      <w:pPr>
        <w:rPr>
          <w:rFonts w:asciiTheme="minorHAnsi" w:hAnsiTheme="minorHAnsi" w:cstheme="minorHAnsi"/>
        </w:rPr>
      </w:pPr>
    </w:p>
    <w:sectPr w:rsidR="00C34D3A" w:rsidRPr="0038768D" w:rsidSect="0038768D">
      <w:pgSz w:w="11906" w:h="16838"/>
      <w:pgMar w:top="426"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55E8"/>
    <w:multiLevelType w:val="hybridMultilevel"/>
    <w:tmpl w:val="CE84475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5A3C4F"/>
    <w:multiLevelType w:val="hybridMultilevel"/>
    <w:tmpl w:val="6AE8A9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3D505C5"/>
    <w:multiLevelType w:val="hybridMultilevel"/>
    <w:tmpl w:val="6AE8A9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A956E0E"/>
    <w:multiLevelType w:val="hybridMultilevel"/>
    <w:tmpl w:val="6AE8A9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7577892"/>
    <w:multiLevelType w:val="hybridMultilevel"/>
    <w:tmpl w:val="6AE8A9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CA1198"/>
    <w:multiLevelType w:val="hybridMultilevel"/>
    <w:tmpl w:val="0FDA8D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E007CC0"/>
    <w:multiLevelType w:val="hybridMultilevel"/>
    <w:tmpl w:val="6AE8A9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2052ABE"/>
    <w:multiLevelType w:val="hybridMultilevel"/>
    <w:tmpl w:val="FE7C8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43D14C7"/>
    <w:multiLevelType w:val="hybridMultilevel"/>
    <w:tmpl w:val="6554D766"/>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6"/>
  </w:num>
  <w:num w:numId="5">
    <w:abstractNumId w:val="1"/>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18"/>
    <w:rsid w:val="00002282"/>
    <w:rsid w:val="000040A7"/>
    <w:rsid w:val="00011C8C"/>
    <w:rsid w:val="00020D6E"/>
    <w:rsid w:val="0002215E"/>
    <w:rsid w:val="00023D16"/>
    <w:rsid w:val="000267C9"/>
    <w:rsid w:val="000271AC"/>
    <w:rsid w:val="00030D97"/>
    <w:rsid w:val="00042210"/>
    <w:rsid w:val="000550E5"/>
    <w:rsid w:val="00066EAF"/>
    <w:rsid w:val="00067E1C"/>
    <w:rsid w:val="000721F7"/>
    <w:rsid w:val="0007238B"/>
    <w:rsid w:val="000726CF"/>
    <w:rsid w:val="000819C4"/>
    <w:rsid w:val="00084101"/>
    <w:rsid w:val="000849A8"/>
    <w:rsid w:val="000926FF"/>
    <w:rsid w:val="00096D95"/>
    <w:rsid w:val="000A0A55"/>
    <w:rsid w:val="000A1D7C"/>
    <w:rsid w:val="000A47C4"/>
    <w:rsid w:val="000A605F"/>
    <w:rsid w:val="000B1636"/>
    <w:rsid w:val="000B392D"/>
    <w:rsid w:val="000C2347"/>
    <w:rsid w:val="000C2AB1"/>
    <w:rsid w:val="000C34DD"/>
    <w:rsid w:val="000D0428"/>
    <w:rsid w:val="000D3BAD"/>
    <w:rsid w:val="000D3E62"/>
    <w:rsid w:val="000D4948"/>
    <w:rsid w:val="000E443B"/>
    <w:rsid w:val="000E7C7B"/>
    <w:rsid w:val="000F09DB"/>
    <w:rsid w:val="000F251A"/>
    <w:rsid w:val="000F2720"/>
    <w:rsid w:val="000F5372"/>
    <w:rsid w:val="000F5A9E"/>
    <w:rsid w:val="001057C7"/>
    <w:rsid w:val="00105AE5"/>
    <w:rsid w:val="00107A5B"/>
    <w:rsid w:val="00113CEE"/>
    <w:rsid w:val="00120CFD"/>
    <w:rsid w:val="00121CC2"/>
    <w:rsid w:val="00121E86"/>
    <w:rsid w:val="0012506C"/>
    <w:rsid w:val="001322C2"/>
    <w:rsid w:val="00136EBA"/>
    <w:rsid w:val="0014376A"/>
    <w:rsid w:val="001473EB"/>
    <w:rsid w:val="0015191B"/>
    <w:rsid w:val="0015225E"/>
    <w:rsid w:val="00154758"/>
    <w:rsid w:val="0016048A"/>
    <w:rsid w:val="00161B60"/>
    <w:rsid w:val="001639EA"/>
    <w:rsid w:val="00163D47"/>
    <w:rsid w:val="00163EF4"/>
    <w:rsid w:val="00171092"/>
    <w:rsid w:val="001730EB"/>
    <w:rsid w:val="001757A5"/>
    <w:rsid w:val="0018035D"/>
    <w:rsid w:val="001814F4"/>
    <w:rsid w:val="00192E8E"/>
    <w:rsid w:val="00192ECC"/>
    <w:rsid w:val="00195D1F"/>
    <w:rsid w:val="00195E0A"/>
    <w:rsid w:val="001961BC"/>
    <w:rsid w:val="001966E0"/>
    <w:rsid w:val="001A29EB"/>
    <w:rsid w:val="001A396F"/>
    <w:rsid w:val="001A4E81"/>
    <w:rsid w:val="001B26BB"/>
    <w:rsid w:val="001B6453"/>
    <w:rsid w:val="001B7696"/>
    <w:rsid w:val="001C1AA7"/>
    <w:rsid w:val="001C200A"/>
    <w:rsid w:val="001C2ADC"/>
    <w:rsid w:val="001C3588"/>
    <w:rsid w:val="001C403D"/>
    <w:rsid w:val="001C7B0E"/>
    <w:rsid w:val="001D0E16"/>
    <w:rsid w:val="001D3147"/>
    <w:rsid w:val="001E28F7"/>
    <w:rsid w:val="001E56F5"/>
    <w:rsid w:val="001E57D7"/>
    <w:rsid w:val="001F2E4F"/>
    <w:rsid w:val="001F4824"/>
    <w:rsid w:val="001F77D6"/>
    <w:rsid w:val="0021003A"/>
    <w:rsid w:val="0021145B"/>
    <w:rsid w:val="00213DC1"/>
    <w:rsid w:val="00215585"/>
    <w:rsid w:val="00217167"/>
    <w:rsid w:val="002225B1"/>
    <w:rsid w:val="00223ABB"/>
    <w:rsid w:val="002268D4"/>
    <w:rsid w:val="002337F9"/>
    <w:rsid w:val="00235162"/>
    <w:rsid w:val="00237AF2"/>
    <w:rsid w:val="00240A1F"/>
    <w:rsid w:val="002441D3"/>
    <w:rsid w:val="0024424F"/>
    <w:rsid w:val="002463A1"/>
    <w:rsid w:val="002478EC"/>
    <w:rsid w:val="0025667E"/>
    <w:rsid w:val="0026282F"/>
    <w:rsid w:val="002638B2"/>
    <w:rsid w:val="002653D2"/>
    <w:rsid w:val="00267540"/>
    <w:rsid w:val="00271AC8"/>
    <w:rsid w:val="0027201A"/>
    <w:rsid w:val="002721A0"/>
    <w:rsid w:val="00272848"/>
    <w:rsid w:val="0027348A"/>
    <w:rsid w:val="00274630"/>
    <w:rsid w:val="00276B82"/>
    <w:rsid w:val="00281E03"/>
    <w:rsid w:val="00284C26"/>
    <w:rsid w:val="00285761"/>
    <w:rsid w:val="0029070E"/>
    <w:rsid w:val="00292191"/>
    <w:rsid w:val="002A088B"/>
    <w:rsid w:val="002A09A7"/>
    <w:rsid w:val="002A2C2D"/>
    <w:rsid w:val="002A4573"/>
    <w:rsid w:val="002A70E0"/>
    <w:rsid w:val="002B310D"/>
    <w:rsid w:val="002B3424"/>
    <w:rsid w:val="002B7205"/>
    <w:rsid w:val="002C1624"/>
    <w:rsid w:val="002C310B"/>
    <w:rsid w:val="002D07DB"/>
    <w:rsid w:val="002D24B4"/>
    <w:rsid w:val="002E000A"/>
    <w:rsid w:val="002E01F4"/>
    <w:rsid w:val="002E08E4"/>
    <w:rsid w:val="002E0E5F"/>
    <w:rsid w:val="002E43E2"/>
    <w:rsid w:val="002E7D3D"/>
    <w:rsid w:val="002F4E89"/>
    <w:rsid w:val="00301913"/>
    <w:rsid w:val="003024CF"/>
    <w:rsid w:val="00304ABC"/>
    <w:rsid w:val="00304ED7"/>
    <w:rsid w:val="00307FD5"/>
    <w:rsid w:val="0031010E"/>
    <w:rsid w:val="00310653"/>
    <w:rsid w:val="00313978"/>
    <w:rsid w:val="00314F2C"/>
    <w:rsid w:val="003165A5"/>
    <w:rsid w:val="00321257"/>
    <w:rsid w:val="00321E4C"/>
    <w:rsid w:val="00322F76"/>
    <w:rsid w:val="00327D58"/>
    <w:rsid w:val="00330FA7"/>
    <w:rsid w:val="00332050"/>
    <w:rsid w:val="00332482"/>
    <w:rsid w:val="00332640"/>
    <w:rsid w:val="00336882"/>
    <w:rsid w:val="00347EA5"/>
    <w:rsid w:val="00351AD6"/>
    <w:rsid w:val="00356F35"/>
    <w:rsid w:val="0035750E"/>
    <w:rsid w:val="003616B5"/>
    <w:rsid w:val="00362A4E"/>
    <w:rsid w:val="00365FF4"/>
    <w:rsid w:val="00374C62"/>
    <w:rsid w:val="00381497"/>
    <w:rsid w:val="003861E1"/>
    <w:rsid w:val="0038768D"/>
    <w:rsid w:val="00393346"/>
    <w:rsid w:val="003A5E6E"/>
    <w:rsid w:val="003B0178"/>
    <w:rsid w:val="003B0C89"/>
    <w:rsid w:val="003B1D5E"/>
    <w:rsid w:val="003B6A24"/>
    <w:rsid w:val="003C4D51"/>
    <w:rsid w:val="003C5C4D"/>
    <w:rsid w:val="003C78E7"/>
    <w:rsid w:val="003D0830"/>
    <w:rsid w:val="003D27AD"/>
    <w:rsid w:val="003D3D62"/>
    <w:rsid w:val="003E0B23"/>
    <w:rsid w:val="003E2C6C"/>
    <w:rsid w:val="003F1CF9"/>
    <w:rsid w:val="003F2AE5"/>
    <w:rsid w:val="003F6605"/>
    <w:rsid w:val="003F6D68"/>
    <w:rsid w:val="004045DC"/>
    <w:rsid w:val="004079BD"/>
    <w:rsid w:val="00410A78"/>
    <w:rsid w:val="00415864"/>
    <w:rsid w:val="00415B10"/>
    <w:rsid w:val="004162DC"/>
    <w:rsid w:val="004204B5"/>
    <w:rsid w:val="004213AC"/>
    <w:rsid w:val="00422A29"/>
    <w:rsid w:val="00425E7A"/>
    <w:rsid w:val="0042627A"/>
    <w:rsid w:val="004308D0"/>
    <w:rsid w:val="004339B4"/>
    <w:rsid w:val="00440AB9"/>
    <w:rsid w:val="00440CFD"/>
    <w:rsid w:val="00440E07"/>
    <w:rsid w:val="00446F7C"/>
    <w:rsid w:val="00447E04"/>
    <w:rsid w:val="00456CDE"/>
    <w:rsid w:val="00457D21"/>
    <w:rsid w:val="00462294"/>
    <w:rsid w:val="004740E8"/>
    <w:rsid w:val="004742EF"/>
    <w:rsid w:val="00474687"/>
    <w:rsid w:val="00474ABD"/>
    <w:rsid w:val="0048239C"/>
    <w:rsid w:val="0048250F"/>
    <w:rsid w:val="00486B4C"/>
    <w:rsid w:val="00492AC7"/>
    <w:rsid w:val="004A0012"/>
    <w:rsid w:val="004A2D12"/>
    <w:rsid w:val="004A3018"/>
    <w:rsid w:val="004A793A"/>
    <w:rsid w:val="004B0488"/>
    <w:rsid w:val="004B1CFE"/>
    <w:rsid w:val="004B2BF8"/>
    <w:rsid w:val="004B3CAE"/>
    <w:rsid w:val="004B3CB5"/>
    <w:rsid w:val="004C7626"/>
    <w:rsid w:val="004D2F76"/>
    <w:rsid w:val="004D47D4"/>
    <w:rsid w:val="004D5FEC"/>
    <w:rsid w:val="004F2379"/>
    <w:rsid w:val="004F3546"/>
    <w:rsid w:val="004F5F2F"/>
    <w:rsid w:val="004F7890"/>
    <w:rsid w:val="0050042A"/>
    <w:rsid w:val="00500EDA"/>
    <w:rsid w:val="005047CD"/>
    <w:rsid w:val="00504B7D"/>
    <w:rsid w:val="00504FA5"/>
    <w:rsid w:val="00504FD5"/>
    <w:rsid w:val="00505EB4"/>
    <w:rsid w:val="00507E2E"/>
    <w:rsid w:val="00512D59"/>
    <w:rsid w:val="00513D87"/>
    <w:rsid w:val="005201CE"/>
    <w:rsid w:val="00526C4A"/>
    <w:rsid w:val="00527B16"/>
    <w:rsid w:val="00530FF3"/>
    <w:rsid w:val="0053610C"/>
    <w:rsid w:val="0054179F"/>
    <w:rsid w:val="00544814"/>
    <w:rsid w:val="00544CBE"/>
    <w:rsid w:val="00545E5B"/>
    <w:rsid w:val="00547BBA"/>
    <w:rsid w:val="00552B5B"/>
    <w:rsid w:val="00553E9A"/>
    <w:rsid w:val="00554442"/>
    <w:rsid w:val="00556536"/>
    <w:rsid w:val="0056016B"/>
    <w:rsid w:val="0056223F"/>
    <w:rsid w:val="0056225A"/>
    <w:rsid w:val="0056233D"/>
    <w:rsid w:val="00562D88"/>
    <w:rsid w:val="00564EB5"/>
    <w:rsid w:val="00567BD8"/>
    <w:rsid w:val="00570134"/>
    <w:rsid w:val="00570297"/>
    <w:rsid w:val="00571585"/>
    <w:rsid w:val="00573606"/>
    <w:rsid w:val="005843D4"/>
    <w:rsid w:val="00585FA9"/>
    <w:rsid w:val="00586A44"/>
    <w:rsid w:val="005870E4"/>
    <w:rsid w:val="005902E1"/>
    <w:rsid w:val="0059075B"/>
    <w:rsid w:val="00594D58"/>
    <w:rsid w:val="005A0D71"/>
    <w:rsid w:val="005A12A5"/>
    <w:rsid w:val="005A4B12"/>
    <w:rsid w:val="005A5D8D"/>
    <w:rsid w:val="005B1302"/>
    <w:rsid w:val="005B2B81"/>
    <w:rsid w:val="005B2DEF"/>
    <w:rsid w:val="005B683A"/>
    <w:rsid w:val="005C15DF"/>
    <w:rsid w:val="005C21EA"/>
    <w:rsid w:val="005C37D6"/>
    <w:rsid w:val="005D1D42"/>
    <w:rsid w:val="005F1021"/>
    <w:rsid w:val="005F67E6"/>
    <w:rsid w:val="00602E1B"/>
    <w:rsid w:val="006146EB"/>
    <w:rsid w:val="006176CA"/>
    <w:rsid w:val="00621C2D"/>
    <w:rsid w:val="00626D1B"/>
    <w:rsid w:val="00627300"/>
    <w:rsid w:val="00627A2E"/>
    <w:rsid w:val="00637592"/>
    <w:rsid w:val="00640CA4"/>
    <w:rsid w:val="00644E80"/>
    <w:rsid w:val="006478F5"/>
    <w:rsid w:val="00650106"/>
    <w:rsid w:val="006532E6"/>
    <w:rsid w:val="00676C2B"/>
    <w:rsid w:val="00680C2B"/>
    <w:rsid w:val="0068128F"/>
    <w:rsid w:val="006865BF"/>
    <w:rsid w:val="0069010B"/>
    <w:rsid w:val="006A099A"/>
    <w:rsid w:val="006A1C00"/>
    <w:rsid w:val="006A34FC"/>
    <w:rsid w:val="006B146D"/>
    <w:rsid w:val="006B201B"/>
    <w:rsid w:val="006B34F8"/>
    <w:rsid w:val="006B52FC"/>
    <w:rsid w:val="006C0B42"/>
    <w:rsid w:val="006C1B8B"/>
    <w:rsid w:val="006C1E22"/>
    <w:rsid w:val="006C6C37"/>
    <w:rsid w:val="006D01D9"/>
    <w:rsid w:val="006D0E6C"/>
    <w:rsid w:val="006D380A"/>
    <w:rsid w:val="006D614A"/>
    <w:rsid w:val="006D73D8"/>
    <w:rsid w:val="006E3D1B"/>
    <w:rsid w:val="006E48FD"/>
    <w:rsid w:val="006F672F"/>
    <w:rsid w:val="00713FE4"/>
    <w:rsid w:val="00717C3D"/>
    <w:rsid w:val="007228C5"/>
    <w:rsid w:val="0073043B"/>
    <w:rsid w:val="0073320B"/>
    <w:rsid w:val="00734708"/>
    <w:rsid w:val="0073642B"/>
    <w:rsid w:val="00740509"/>
    <w:rsid w:val="00743A5C"/>
    <w:rsid w:val="00743D36"/>
    <w:rsid w:val="0074568A"/>
    <w:rsid w:val="007475CF"/>
    <w:rsid w:val="0075215F"/>
    <w:rsid w:val="00752E46"/>
    <w:rsid w:val="0075336B"/>
    <w:rsid w:val="00753BEB"/>
    <w:rsid w:val="007605E4"/>
    <w:rsid w:val="007609CD"/>
    <w:rsid w:val="00763F63"/>
    <w:rsid w:val="00765608"/>
    <w:rsid w:val="00765CB0"/>
    <w:rsid w:val="007711C0"/>
    <w:rsid w:val="007741AD"/>
    <w:rsid w:val="00782A65"/>
    <w:rsid w:val="007837EA"/>
    <w:rsid w:val="0078392D"/>
    <w:rsid w:val="00783FC2"/>
    <w:rsid w:val="007845B0"/>
    <w:rsid w:val="00784774"/>
    <w:rsid w:val="00790092"/>
    <w:rsid w:val="00790850"/>
    <w:rsid w:val="00790FD3"/>
    <w:rsid w:val="007911BA"/>
    <w:rsid w:val="007A22DC"/>
    <w:rsid w:val="007A3B42"/>
    <w:rsid w:val="007A3D1D"/>
    <w:rsid w:val="007B290A"/>
    <w:rsid w:val="007B33C9"/>
    <w:rsid w:val="007B3D8F"/>
    <w:rsid w:val="007B7026"/>
    <w:rsid w:val="007C387D"/>
    <w:rsid w:val="007C3FBD"/>
    <w:rsid w:val="007D288A"/>
    <w:rsid w:val="007D2C2B"/>
    <w:rsid w:val="007D61C0"/>
    <w:rsid w:val="007E179C"/>
    <w:rsid w:val="007E3749"/>
    <w:rsid w:val="007E3E70"/>
    <w:rsid w:val="007E5327"/>
    <w:rsid w:val="007F04F4"/>
    <w:rsid w:val="007F2BA7"/>
    <w:rsid w:val="007F6B48"/>
    <w:rsid w:val="007F7DAA"/>
    <w:rsid w:val="00800F5B"/>
    <w:rsid w:val="00813BAF"/>
    <w:rsid w:val="00814744"/>
    <w:rsid w:val="00816D8C"/>
    <w:rsid w:val="00817E19"/>
    <w:rsid w:val="00825531"/>
    <w:rsid w:val="008344C9"/>
    <w:rsid w:val="00835380"/>
    <w:rsid w:val="00837773"/>
    <w:rsid w:val="00840BFE"/>
    <w:rsid w:val="0084328E"/>
    <w:rsid w:val="008432E0"/>
    <w:rsid w:val="00850F70"/>
    <w:rsid w:val="008557C5"/>
    <w:rsid w:val="00862C7B"/>
    <w:rsid w:val="00864E8D"/>
    <w:rsid w:val="008656C4"/>
    <w:rsid w:val="008679B3"/>
    <w:rsid w:val="00871950"/>
    <w:rsid w:val="008722A2"/>
    <w:rsid w:val="008751F5"/>
    <w:rsid w:val="0087676B"/>
    <w:rsid w:val="00876CDE"/>
    <w:rsid w:val="00881CB7"/>
    <w:rsid w:val="00882A3A"/>
    <w:rsid w:val="008916DB"/>
    <w:rsid w:val="00892163"/>
    <w:rsid w:val="00894848"/>
    <w:rsid w:val="008A48EB"/>
    <w:rsid w:val="008A4A81"/>
    <w:rsid w:val="008B0C7C"/>
    <w:rsid w:val="008B30CA"/>
    <w:rsid w:val="008B4CA0"/>
    <w:rsid w:val="008B4FB5"/>
    <w:rsid w:val="008B72FA"/>
    <w:rsid w:val="008B7473"/>
    <w:rsid w:val="008B78AC"/>
    <w:rsid w:val="008C1720"/>
    <w:rsid w:val="008C7C0D"/>
    <w:rsid w:val="008D3856"/>
    <w:rsid w:val="008D5E23"/>
    <w:rsid w:val="008E112B"/>
    <w:rsid w:val="008E182A"/>
    <w:rsid w:val="008E2D26"/>
    <w:rsid w:val="008E4388"/>
    <w:rsid w:val="008F3D72"/>
    <w:rsid w:val="008F7D19"/>
    <w:rsid w:val="00912664"/>
    <w:rsid w:val="00912C91"/>
    <w:rsid w:val="009130BA"/>
    <w:rsid w:val="00915A5B"/>
    <w:rsid w:val="00924AFF"/>
    <w:rsid w:val="00925730"/>
    <w:rsid w:val="00931366"/>
    <w:rsid w:val="00932147"/>
    <w:rsid w:val="00933013"/>
    <w:rsid w:val="00935BAA"/>
    <w:rsid w:val="0094014A"/>
    <w:rsid w:val="00941AA0"/>
    <w:rsid w:val="0094307C"/>
    <w:rsid w:val="009461D7"/>
    <w:rsid w:val="00950068"/>
    <w:rsid w:val="00950A70"/>
    <w:rsid w:val="0095162E"/>
    <w:rsid w:val="009521AF"/>
    <w:rsid w:val="0095350E"/>
    <w:rsid w:val="00957C37"/>
    <w:rsid w:val="00961D2E"/>
    <w:rsid w:val="00963549"/>
    <w:rsid w:val="009814A7"/>
    <w:rsid w:val="0098532A"/>
    <w:rsid w:val="009879E4"/>
    <w:rsid w:val="009958A1"/>
    <w:rsid w:val="00995AEA"/>
    <w:rsid w:val="009A393D"/>
    <w:rsid w:val="009A3BC2"/>
    <w:rsid w:val="009A421D"/>
    <w:rsid w:val="009A6D8F"/>
    <w:rsid w:val="009A7E4E"/>
    <w:rsid w:val="009B3380"/>
    <w:rsid w:val="009B41D1"/>
    <w:rsid w:val="009B651D"/>
    <w:rsid w:val="009B7309"/>
    <w:rsid w:val="009C47C7"/>
    <w:rsid w:val="009C57D4"/>
    <w:rsid w:val="009C6908"/>
    <w:rsid w:val="009C7E55"/>
    <w:rsid w:val="009D4C10"/>
    <w:rsid w:val="009D7B77"/>
    <w:rsid w:val="009D7E25"/>
    <w:rsid w:val="009E05F8"/>
    <w:rsid w:val="009E3261"/>
    <w:rsid w:val="009F0F73"/>
    <w:rsid w:val="009F163B"/>
    <w:rsid w:val="009F1E84"/>
    <w:rsid w:val="00A00769"/>
    <w:rsid w:val="00A00CCC"/>
    <w:rsid w:val="00A02E33"/>
    <w:rsid w:val="00A03CB7"/>
    <w:rsid w:val="00A0406E"/>
    <w:rsid w:val="00A04C7D"/>
    <w:rsid w:val="00A111A2"/>
    <w:rsid w:val="00A111D7"/>
    <w:rsid w:val="00A1604C"/>
    <w:rsid w:val="00A1708A"/>
    <w:rsid w:val="00A21522"/>
    <w:rsid w:val="00A265DD"/>
    <w:rsid w:val="00A342A9"/>
    <w:rsid w:val="00A41CE9"/>
    <w:rsid w:val="00A424C8"/>
    <w:rsid w:val="00A46BD6"/>
    <w:rsid w:val="00A5039B"/>
    <w:rsid w:val="00A576B6"/>
    <w:rsid w:val="00A57CC6"/>
    <w:rsid w:val="00A60454"/>
    <w:rsid w:val="00A608CF"/>
    <w:rsid w:val="00A60B48"/>
    <w:rsid w:val="00A61C8C"/>
    <w:rsid w:val="00A635C8"/>
    <w:rsid w:val="00A64BBF"/>
    <w:rsid w:val="00A65972"/>
    <w:rsid w:val="00A66412"/>
    <w:rsid w:val="00A66D5C"/>
    <w:rsid w:val="00A67E22"/>
    <w:rsid w:val="00A70B0A"/>
    <w:rsid w:val="00A765E5"/>
    <w:rsid w:val="00A77A7D"/>
    <w:rsid w:val="00A8068B"/>
    <w:rsid w:val="00A83651"/>
    <w:rsid w:val="00A8733B"/>
    <w:rsid w:val="00A9734A"/>
    <w:rsid w:val="00AA7AE1"/>
    <w:rsid w:val="00AB1228"/>
    <w:rsid w:val="00AB24F5"/>
    <w:rsid w:val="00AB30F4"/>
    <w:rsid w:val="00AB6440"/>
    <w:rsid w:val="00AB75AA"/>
    <w:rsid w:val="00AC17CE"/>
    <w:rsid w:val="00AC34FA"/>
    <w:rsid w:val="00AC4B88"/>
    <w:rsid w:val="00AD0179"/>
    <w:rsid w:val="00AD66FE"/>
    <w:rsid w:val="00AE19C4"/>
    <w:rsid w:val="00AE412C"/>
    <w:rsid w:val="00AF3E23"/>
    <w:rsid w:val="00AF4EC8"/>
    <w:rsid w:val="00AF684E"/>
    <w:rsid w:val="00AF6C44"/>
    <w:rsid w:val="00B00605"/>
    <w:rsid w:val="00B01F12"/>
    <w:rsid w:val="00B036E0"/>
    <w:rsid w:val="00B05E4B"/>
    <w:rsid w:val="00B06232"/>
    <w:rsid w:val="00B135EC"/>
    <w:rsid w:val="00B17E08"/>
    <w:rsid w:val="00B22AD3"/>
    <w:rsid w:val="00B22D15"/>
    <w:rsid w:val="00B308F6"/>
    <w:rsid w:val="00B31ECF"/>
    <w:rsid w:val="00B34061"/>
    <w:rsid w:val="00B45CA4"/>
    <w:rsid w:val="00B46164"/>
    <w:rsid w:val="00B46540"/>
    <w:rsid w:val="00B46CF4"/>
    <w:rsid w:val="00B501FE"/>
    <w:rsid w:val="00B53614"/>
    <w:rsid w:val="00B63333"/>
    <w:rsid w:val="00B64028"/>
    <w:rsid w:val="00B640CF"/>
    <w:rsid w:val="00B70999"/>
    <w:rsid w:val="00B722A0"/>
    <w:rsid w:val="00B739A9"/>
    <w:rsid w:val="00B7414A"/>
    <w:rsid w:val="00B779BC"/>
    <w:rsid w:val="00B80195"/>
    <w:rsid w:val="00B901B7"/>
    <w:rsid w:val="00B94338"/>
    <w:rsid w:val="00B96B55"/>
    <w:rsid w:val="00BA02ED"/>
    <w:rsid w:val="00BA4B3E"/>
    <w:rsid w:val="00BA5F94"/>
    <w:rsid w:val="00BA605D"/>
    <w:rsid w:val="00BB2AF0"/>
    <w:rsid w:val="00BB3136"/>
    <w:rsid w:val="00BB659B"/>
    <w:rsid w:val="00BB7982"/>
    <w:rsid w:val="00BC1AEC"/>
    <w:rsid w:val="00BC30A2"/>
    <w:rsid w:val="00BC3AB5"/>
    <w:rsid w:val="00BC49A1"/>
    <w:rsid w:val="00BC7356"/>
    <w:rsid w:val="00BD6B37"/>
    <w:rsid w:val="00BD74CC"/>
    <w:rsid w:val="00BE230C"/>
    <w:rsid w:val="00BE351F"/>
    <w:rsid w:val="00BF4DA1"/>
    <w:rsid w:val="00BF5B66"/>
    <w:rsid w:val="00BF6307"/>
    <w:rsid w:val="00BF7BAE"/>
    <w:rsid w:val="00C001B8"/>
    <w:rsid w:val="00C01884"/>
    <w:rsid w:val="00C05912"/>
    <w:rsid w:val="00C10C71"/>
    <w:rsid w:val="00C14A50"/>
    <w:rsid w:val="00C17BCE"/>
    <w:rsid w:val="00C17F8B"/>
    <w:rsid w:val="00C307E7"/>
    <w:rsid w:val="00C34D3A"/>
    <w:rsid w:val="00C370B9"/>
    <w:rsid w:val="00C425EB"/>
    <w:rsid w:val="00C44A62"/>
    <w:rsid w:val="00C52418"/>
    <w:rsid w:val="00C52BD3"/>
    <w:rsid w:val="00C53C70"/>
    <w:rsid w:val="00C553C2"/>
    <w:rsid w:val="00C5582A"/>
    <w:rsid w:val="00C56DA3"/>
    <w:rsid w:val="00C578DD"/>
    <w:rsid w:val="00C610BB"/>
    <w:rsid w:val="00C63774"/>
    <w:rsid w:val="00C7084C"/>
    <w:rsid w:val="00C71C18"/>
    <w:rsid w:val="00C727E9"/>
    <w:rsid w:val="00C73959"/>
    <w:rsid w:val="00C76925"/>
    <w:rsid w:val="00C8139A"/>
    <w:rsid w:val="00C817CF"/>
    <w:rsid w:val="00C83D1A"/>
    <w:rsid w:val="00C91AC5"/>
    <w:rsid w:val="00C92836"/>
    <w:rsid w:val="00C93D14"/>
    <w:rsid w:val="00C93F80"/>
    <w:rsid w:val="00C96CC8"/>
    <w:rsid w:val="00C977D2"/>
    <w:rsid w:val="00CA1E0F"/>
    <w:rsid w:val="00CA1FFF"/>
    <w:rsid w:val="00CA21A8"/>
    <w:rsid w:val="00CA4639"/>
    <w:rsid w:val="00CB133F"/>
    <w:rsid w:val="00CB25A5"/>
    <w:rsid w:val="00CB59D9"/>
    <w:rsid w:val="00CB6126"/>
    <w:rsid w:val="00CB7F52"/>
    <w:rsid w:val="00CE10FA"/>
    <w:rsid w:val="00CE4C32"/>
    <w:rsid w:val="00CF0AD6"/>
    <w:rsid w:val="00CF56C4"/>
    <w:rsid w:val="00CF5717"/>
    <w:rsid w:val="00CF7805"/>
    <w:rsid w:val="00D013F1"/>
    <w:rsid w:val="00D03242"/>
    <w:rsid w:val="00D042FF"/>
    <w:rsid w:val="00D05119"/>
    <w:rsid w:val="00D07140"/>
    <w:rsid w:val="00D079BF"/>
    <w:rsid w:val="00D210A7"/>
    <w:rsid w:val="00D213E3"/>
    <w:rsid w:val="00D30F1B"/>
    <w:rsid w:val="00D32FBF"/>
    <w:rsid w:val="00D34B05"/>
    <w:rsid w:val="00D35DBA"/>
    <w:rsid w:val="00D37A78"/>
    <w:rsid w:val="00D37CED"/>
    <w:rsid w:val="00D417FB"/>
    <w:rsid w:val="00D51620"/>
    <w:rsid w:val="00D5186A"/>
    <w:rsid w:val="00D565AA"/>
    <w:rsid w:val="00D57F45"/>
    <w:rsid w:val="00D65A2D"/>
    <w:rsid w:val="00D67B0F"/>
    <w:rsid w:val="00D71AC1"/>
    <w:rsid w:val="00D74942"/>
    <w:rsid w:val="00D75DBF"/>
    <w:rsid w:val="00D841AC"/>
    <w:rsid w:val="00D87F2A"/>
    <w:rsid w:val="00D902A1"/>
    <w:rsid w:val="00D90DB7"/>
    <w:rsid w:val="00D925A8"/>
    <w:rsid w:val="00D949B5"/>
    <w:rsid w:val="00D9540C"/>
    <w:rsid w:val="00DA0ADB"/>
    <w:rsid w:val="00DA1E6E"/>
    <w:rsid w:val="00DA26E1"/>
    <w:rsid w:val="00DA3CE3"/>
    <w:rsid w:val="00DA6F6E"/>
    <w:rsid w:val="00DB59F3"/>
    <w:rsid w:val="00DC018B"/>
    <w:rsid w:val="00DE13CE"/>
    <w:rsid w:val="00DE4400"/>
    <w:rsid w:val="00DE6CF7"/>
    <w:rsid w:val="00DF3F35"/>
    <w:rsid w:val="00DF5B0A"/>
    <w:rsid w:val="00DF6BE5"/>
    <w:rsid w:val="00DF726E"/>
    <w:rsid w:val="00E011D6"/>
    <w:rsid w:val="00E03191"/>
    <w:rsid w:val="00E06328"/>
    <w:rsid w:val="00E10F7A"/>
    <w:rsid w:val="00E111F8"/>
    <w:rsid w:val="00E13862"/>
    <w:rsid w:val="00E16032"/>
    <w:rsid w:val="00E22EC7"/>
    <w:rsid w:val="00E2372F"/>
    <w:rsid w:val="00E23B3A"/>
    <w:rsid w:val="00E30C95"/>
    <w:rsid w:val="00E34366"/>
    <w:rsid w:val="00E366AB"/>
    <w:rsid w:val="00E36AA8"/>
    <w:rsid w:val="00E3755B"/>
    <w:rsid w:val="00E379B2"/>
    <w:rsid w:val="00E47B4F"/>
    <w:rsid w:val="00E52E07"/>
    <w:rsid w:val="00E62CF7"/>
    <w:rsid w:val="00E633C3"/>
    <w:rsid w:val="00E66F4C"/>
    <w:rsid w:val="00E702F6"/>
    <w:rsid w:val="00E71D2B"/>
    <w:rsid w:val="00E727F8"/>
    <w:rsid w:val="00E7512E"/>
    <w:rsid w:val="00E803E6"/>
    <w:rsid w:val="00E86896"/>
    <w:rsid w:val="00E8754B"/>
    <w:rsid w:val="00E9067C"/>
    <w:rsid w:val="00E910DE"/>
    <w:rsid w:val="00E913AB"/>
    <w:rsid w:val="00E92AB5"/>
    <w:rsid w:val="00E9721E"/>
    <w:rsid w:val="00EA04CC"/>
    <w:rsid w:val="00EA79D7"/>
    <w:rsid w:val="00EB0AC2"/>
    <w:rsid w:val="00EB1086"/>
    <w:rsid w:val="00EB5EDA"/>
    <w:rsid w:val="00EC1B5F"/>
    <w:rsid w:val="00EC4CED"/>
    <w:rsid w:val="00EC765E"/>
    <w:rsid w:val="00ED349D"/>
    <w:rsid w:val="00ED4957"/>
    <w:rsid w:val="00ED6B54"/>
    <w:rsid w:val="00ED7EE0"/>
    <w:rsid w:val="00EE0825"/>
    <w:rsid w:val="00EE1037"/>
    <w:rsid w:val="00EE3330"/>
    <w:rsid w:val="00EF0AB4"/>
    <w:rsid w:val="00EF1F7D"/>
    <w:rsid w:val="00EF45B7"/>
    <w:rsid w:val="00F01EAD"/>
    <w:rsid w:val="00F0267F"/>
    <w:rsid w:val="00F0292B"/>
    <w:rsid w:val="00F06CC2"/>
    <w:rsid w:val="00F1223D"/>
    <w:rsid w:val="00F158C9"/>
    <w:rsid w:val="00F161D2"/>
    <w:rsid w:val="00F20DC7"/>
    <w:rsid w:val="00F23A08"/>
    <w:rsid w:val="00F25D95"/>
    <w:rsid w:val="00F26548"/>
    <w:rsid w:val="00F30AAF"/>
    <w:rsid w:val="00F30AD0"/>
    <w:rsid w:val="00F30B2D"/>
    <w:rsid w:val="00F31D52"/>
    <w:rsid w:val="00F334D7"/>
    <w:rsid w:val="00F37308"/>
    <w:rsid w:val="00F432FE"/>
    <w:rsid w:val="00F5253F"/>
    <w:rsid w:val="00F546BD"/>
    <w:rsid w:val="00F557C7"/>
    <w:rsid w:val="00F566FF"/>
    <w:rsid w:val="00F61E3D"/>
    <w:rsid w:val="00F75096"/>
    <w:rsid w:val="00F7724D"/>
    <w:rsid w:val="00F824E9"/>
    <w:rsid w:val="00F86141"/>
    <w:rsid w:val="00F92576"/>
    <w:rsid w:val="00FA23FB"/>
    <w:rsid w:val="00FB14C0"/>
    <w:rsid w:val="00FB2959"/>
    <w:rsid w:val="00FB5007"/>
    <w:rsid w:val="00FB524C"/>
    <w:rsid w:val="00FC020A"/>
    <w:rsid w:val="00FD060F"/>
    <w:rsid w:val="00FD0695"/>
    <w:rsid w:val="00FD365A"/>
    <w:rsid w:val="00FD3AA8"/>
    <w:rsid w:val="00FD5435"/>
    <w:rsid w:val="00FD7801"/>
    <w:rsid w:val="00FD7858"/>
    <w:rsid w:val="00FE1716"/>
    <w:rsid w:val="00FF1EF7"/>
    <w:rsid w:val="00FF5E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C18"/>
    <w:rPr>
      <w:sz w:val="24"/>
      <w:szCs w:val="24"/>
    </w:rPr>
  </w:style>
  <w:style w:type="paragraph" w:styleId="1">
    <w:name w:val="heading 1"/>
    <w:basedOn w:val="a"/>
    <w:link w:val="1Char"/>
    <w:uiPriority w:val="1"/>
    <w:qFormat/>
    <w:rsid w:val="00B01F12"/>
    <w:pPr>
      <w:widowControl w:val="0"/>
      <w:ind w:left="119"/>
      <w:outlineLvl w:val="0"/>
    </w:pPr>
    <w:rPr>
      <w:rFonts w:cstheme="minorBid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768D"/>
    <w:pPr>
      <w:ind w:left="720"/>
      <w:contextualSpacing/>
    </w:pPr>
  </w:style>
  <w:style w:type="paragraph" w:styleId="a5">
    <w:name w:val="Balloon Text"/>
    <w:basedOn w:val="a"/>
    <w:link w:val="Char"/>
    <w:rsid w:val="00882A3A"/>
    <w:rPr>
      <w:rFonts w:ascii="Tahoma" w:hAnsi="Tahoma" w:cs="Tahoma"/>
      <w:sz w:val="16"/>
      <w:szCs w:val="16"/>
    </w:rPr>
  </w:style>
  <w:style w:type="character" w:customStyle="1" w:styleId="Char">
    <w:name w:val="Κείμενο πλαισίου Char"/>
    <w:basedOn w:val="a0"/>
    <w:link w:val="a5"/>
    <w:rsid w:val="00882A3A"/>
    <w:rPr>
      <w:rFonts w:ascii="Tahoma" w:hAnsi="Tahoma" w:cs="Tahoma"/>
      <w:sz w:val="16"/>
      <w:szCs w:val="16"/>
    </w:rPr>
  </w:style>
  <w:style w:type="character" w:customStyle="1" w:styleId="1Char">
    <w:name w:val="Επικεφαλίδα 1 Char"/>
    <w:basedOn w:val="a0"/>
    <w:link w:val="1"/>
    <w:uiPriority w:val="1"/>
    <w:rsid w:val="00B01F12"/>
    <w:rPr>
      <w:rFonts w:cstheme="minorBidi"/>
      <w:b/>
      <w:bCs/>
      <w:sz w:val="28"/>
      <w:szCs w:val="28"/>
      <w:lang w:val="en-US" w:eastAsia="en-US"/>
    </w:rPr>
  </w:style>
  <w:style w:type="paragraph" w:styleId="a6">
    <w:name w:val="Body Text"/>
    <w:basedOn w:val="a"/>
    <w:link w:val="Char0"/>
    <w:uiPriority w:val="1"/>
    <w:qFormat/>
    <w:rsid w:val="00B01F12"/>
    <w:pPr>
      <w:widowControl w:val="0"/>
      <w:ind w:left="839"/>
    </w:pPr>
    <w:rPr>
      <w:rFonts w:cstheme="minorBidi"/>
      <w:sz w:val="28"/>
      <w:szCs w:val="28"/>
      <w:lang w:val="en-US" w:eastAsia="en-US"/>
    </w:rPr>
  </w:style>
  <w:style w:type="character" w:customStyle="1" w:styleId="Char0">
    <w:name w:val="Σώμα κειμένου Char"/>
    <w:basedOn w:val="a0"/>
    <w:link w:val="a6"/>
    <w:uiPriority w:val="1"/>
    <w:rsid w:val="00B01F12"/>
    <w:rPr>
      <w:rFonts w:cstheme="minorBid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C18"/>
    <w:rPr>
      <w:sz w:val="24"/>
      <w:szCs w:val="24"/>
    </w:rPr>
  </w:style>
  <w:style w:type="paragraph" w:styleId="1">
    <w:name w:val="heading 1"/>
    <w:basedOn w:val="a"/>
    <w:link w:val="1Char"/>
    <w:uiPriority w:val="1"/>
    <w:qFormat/>
    <w:rsid w:val="00B01F12"/>
    <w:pPr>
      <w:widowControl w:val="0"/>
      <w:ind w:left="119"/>
      <w:outlineLvl w:val="0"/>
    </w:pPr>
    <w:rPr>
      <w:rFonts w:cstheme="minorBid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768D"/>
    <w:pPr>
      <w:ind w:left="720"/>
      <w:contextualSpacing/>
    </w:pPr>
  </w:style>
  <w:style w:type="paragraph" w:styleId="a5">
    <w:name w:val="Balloon Text"/>
    <w:basedOn w:val="a"/>
    <w:link w:val="Char"/>
    <w:rsid w:val="00882A3A"/>
    <w:rPr>
      <w:rFonts w:ascii="Tahoma" w:hAnsi="Tahoma" w:cs="Tahoma"/>
      <w:sz w:val="16"/>
      <w:szCs w:val="16"/>
    </w:rPr>
  </w:style>
  <w:style w:type="character" w:customStyle="1" w:styleId="Char">
    <w:name w:val="Κείμενο πλαισίου Char"/>
    <w:basedOn w:val="a0"/>
    <w:link w:val="a5"/>
    <w:rsid w:val="00882A3A"/>
    <w:rPr>
      <w:rFonts w:ascii="Tahoma" w:hAnsi="Tahoma" w:cs="Tahoma"/>
      <w:sz w:val="16"/>
      <w:szCs w:val="16"/>
    </w:rPr>
  </w:style>
  <w:style w:type="character" w:customStyle="1" w:styleId="1Char">
    <w:name w:val="Επικεφαλίδα 1 Char"/>
    <w:basedOn w:val="a0"/>
    <w:link w:val="1"/>
    <w:uiPriority w:val="1"/>
    <w:rsid w:val="00B01F12"/>
    <w:rPr>
      <w:rFonts w:cstheme="minorBidi"/>
      <w:b/>
      <w:bCs/>
      <w:sz w:val="28"/>
      <w:szCs w:val="28"/>
      <w:lang w:val="en-US" w:eastAsia="en-US"/>
    </w:rPr>
  </w:style>
  <w:style w:type="paragraph" w:styleId="a6">
    <w:name w:val="Body Text"/>
    <w:basedOn w:val="a"/>
    <w:link w:val="Char0"/>
    <w:uiPriority w:val="1"/>
    <w:qFormat/>
    <w:rsid w:val="00B01F12"/>
    <w:pPr>
      <w:widowControl w:val="0"/>
      <w:ind w:left="839"/>
    </w:pPr>
    <w:rPr>
      <w:rFonts w:cstheme="minorBidi"/>
      <w:sz w:val="28"/>
      <w:szCs w:val="28"/>
      <w:lang w:val="en-US" w:eastAsia="en-US"/>
    </w:rPr>
  </w:style>
  <w:style w:type="character" w:customStyle="1" w:styleId="Char0">
    <w:name w:val="Σώμα κειμένου Char"/>
    <w:basedOn w:val="a0"/>
    <w:link w:val="a6"/>
    <w:uiPriority w:val="1"/>
    <w:rsid w:val="00B01F12"/>
    <w:rPr>
      <w:rFonts w:cstheme="minorBid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92398">
      <w:bodyDiv w:val="1"/>
      <w:marLeft w:val="0"/>
      <w:marRight w:val="0"/>
      <w:marTop w:val="0"/>
      <w:marBottom w:val="0"/>
      <w:divBdr>
        <w:top w:val="none" w:sz="0" w:space="0" w:color="auto"/>
        <w:left w:val="none" w:sz="0" w:space="0" w:color="auto"/>
        <w:bottom w:val="none" w:sz="0" w:space="0" w:color="auto"/>
        <w:right w:val="none" w:sz="0" w:space="0" w:color="auto"/>
      </w:divBdr>
    </w:div>
    <w:div w:id="11625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E8C3-745D-46E6-A655-3B380EBF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5073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gdhmarxou</dc:creator>
  <cp:lastModifiedBy>Ράπτης Βασίλης</cp:lastModifiedBy>
  <cp:revision>2</cp:revision>
  <cp:lastPrinted>2018-01-10T18:53:00Z</cp:lastPrinted>
  <dcterms:created xsi:type="dcterms:W3CDTF">2020-03-17T07:11:00Z</dcterms:created>
  <dcterms:modified xsi:type="dcterms:W3CDTF">2020-03-17T07:11:00Z</dcterms:modified>
</cp:coreProperties>
</file>